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36D6" w14:textId="77777777" w:rsidR="007943A5" w:rsidRPr="009611BA" w:rsidRDefault="00000000">
      <w:pPr>
        <w:pStyle w:val="Heading1"/>
        <w:spacing w:before="160" w:line="281" w:lineRule="exact"/>
        <w:rPr>
          <w:rFonts w:ascii="Impact" w:hAnsi="Impact"/>
          <w:b w:val="0"/>
          <w:bCs w:val="0"/>
          <w:color w:val="005EB8"/>
          <w:sz w:val="28"/>
          <w:szCs w:val="28"/>
        </w:rPr>
      </w:pPr>
      <w:r w:rsidRPr="009611BA">
        <w:rPr>
          <w:rFonts w:ascii="Impact" w:hAnsi="Impact"/>
          <w:b w:val="0"/>
          <w:bCs w:val="0"/>
          <w:noProof/>
          <w:color w:val="005EB8"/>
          <w:sz w:val="28"/>
          <w:szCs w:val="28"/>
        </w:rPr>
        <w:drawing>
          <wp:anchor distT="0" distB="0" distL="0" distR="0" simplePos="0" relativeHeight="251701248" behindDoc="0" locked="0" layoutInCell="1" allowOverlap="1" wp14:anchorId="43EFB02A" wp14:editId="5D460536">
            <wp:simplePos x="0" y="0"/>
            <wp:positionH relativeFrom="page">
              <wp:posOffset>5777547</wp:posOffset>
            </wp:positionH>
            <wp:positionV relativeFrom="paragraph">
              <wp:posOffset>174782</wp:posOffset>
            </wp:positionV>
            <wp:extent cx="1376362" cy="1619250"/>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6" cstate="print"/>
                    <a:stretch>
                      <a:fillRect/>
                    </a:stretch>
                  </pic:blipFill>
                  <pic:spPr>
                    <a:xfrm>
                      <a:off x="0" y="0"/>
                      <a:ext cx="1376362" cy="1619250"/>
                    </a:xfrm>
                    <a:prstGeom prst="rect">
                      <a:avLst/>
                    </a:prstGeom>
                  </pic:spPr>
                </pic:pic>
              </a:graphicData>
            </a:graphic>
          </wp:anchor>
        </w:drawing>
      </w:r>
      <w:r w:rsidRPr="009611BA">
        <w:rPr>
          <w:rFonts w:ascii="Impact" w:hAnsi="Impact"/>
          <w:b w:val="0"/>
          <w:bCs w:val="0"/>
          <w:color w:val="005EB8"/>
          <w:sz w:val="28"/>
          <w:szCs w:val="28"/>
        </w:rPr>
        <w:t>What is neck pain?</w:t>
      </w:r>
    </w:p>
    <w:p w14:paraId="71709890" w14:textId="77777777" w:rsidR="007943A5" w:rsidRPr="009611BA" w:rsidRDefault="00000000">
      <w:pPr>
        <w:pStyle w:val="BodyText"/>
        <w:ind w:left="107" w:right="2906"/>
        <w:rPr>
          <w:rFonts w:ascii="Verdana" w:hAnsi="Verdana"/>
        </w:rPr>
      </w:pPr>
      <w:r w:rsidRPr="009611BA">
        <w:rPr>
          <w:rFonts w:ascii="Verdana" w:hAnsi="Verdana"/>
        </w:rPr>
        <w:t xml:space="preserve">Neck pain is common and can be very painful, but serious or permanent damage is rare. Almost everyone will have neck pain at some stage in their life. Most neck pain is caused by simple muscular strain and clears up within a few days. You can often treat those spells of neck pain yourself with over-the- counter painkillers and some gentle exercise. You </w:t>
      </w:r>
      <w:proofErr w:type="gramStart"/>
      <w:r w:rsidRPr="009611BA">
        <w:rPr>
          <w:rFonts w:ascii="Verdana" w:hAnsi="Verdana"/>
        </w:rPr>
        <w:t>not need</w:t>
      </w:r>
      <w:proofErr w:type="gramEnd"/>
      <w:r w:rsidRPr="009611BA">
        <w:rPr>
          <w:rFonts w:ascii="Verdana" w:hAnsi="Verdana"/>
        </w:rPr>
        <w:t xml:space="preserve"> to see</w:t>
      </w:r>
      <w:r w:rsidRPr="009611BA">
        <w:rPr>
          <w:rFonts w:ascii="Verdana" w:hAnsi="Verdana"/>
          <w:spacing w:val="-17"/>
        </w:rPr>
        <w:t xml:space="preserve"> </w:t>
      </w:r>
      <w:r w:rsidRPr="009611BA">
        <w:rPr>
          <w:rFonts w:ascii="Verdana" w:hAnsi="Verdana"/>
        </w:rPr>
        <w:t>your</w:t>
      </w:r>
    </w:p>
    <w:p w14:paraId="0799D0F0" w14:textId="77777777" w:rsidR="007943A5" w:rsidRPr="009611BA" w:rsidRDefault="00000000">
      <w:pPr>
        <w:pStyle w:val="BodyText"/>
        <w:spacing w:before="1"/>
        <w:ind w:left="107" w:right="3148"/>
        <w:rPr>
          <w:rFonts w:ascii="Verdana" w:hAnsi="Verdana"/>
        </w:rPr>
      </w:pPr>
      <w:r w:rsidRPr="009611BA">
        <w:rPr>
          <w:rFonts w:ascii="Verdana" w:hAnsi="Verdana"/>
        </w:rPr>
        <w:t>doctor. It’s important not to rest for too long as lack of movement can cause the muscles to weaken, which makes it more likely to strain your neck in future. Simple neck exercises overleaf can help to reduce the risk of future problems.</w:t>
      </w:r>
    </w:p>
    <w:p w14:paraId="32F14E25" w14:textId="77777777" w:rsidR="007943A5" w:rsidRPr="009611BA" w:rsidRDefault="007943A5">
      <w:pPr>
        <w:pStyle w:val="BodyText"/>
        <w:rPr>
          <w:rFonts w:ascii="Verdana" w:hAnsi="Verdana"/>
        </w:rPr>
      </w:pPr>
    </w:p>
    <w:p w14:paraId="6E4FBBCD" w14:textId="77777777" w:rsidR="007943A5" w:rsidRPr="009611BA" w:rsidRDefault="00000000">
      <w:pPr>
        <w:pStyle w:val="Heading1"/>
        <w:rPr>
          <w:rFonts w:ascii="Impact" w:hAnsi="Impact"/>
          <w:b w:val="0"/>
          <w:bCs w:val="0"/>
          <w:color w:val="005EB8"/>
          <w:sz w:val="28"/>
          <w:szCs w:val="28"/>
        </w:rPr>
      </w:pPr>
      <w:r w:rsidRPr="009611BA">
        <w:rPr>
          <w:rFonts w:ascii="Impact" w:hAnsi="Impact"/>
          <w:b w:val="0"/>
          <w:bCs w:val="0"/>
          <w:color w:val="005EB8"/>
          <w:sz w:val="28"/>
          <w:szCs w:val="28"/>
        </w:rPr>
        <w:t>What causes neck pain?</w:t>
      </w:r>
    </w:p>
    <w:p w14:paraId="03E4A9ED" w14:textId="77777777" w:rsidR="007943A5" w:rsidRPr="009611BA" w:rsidRDefault="007943A5">
      <w:pPr>
        <w:pStyle w:val="BodyText"/>
        <w:spacing w:before="5"/>
        <w:rPr>
          <w:rFonts w:ascii="Verdana" w:hAnsi="Verdana"/>
          <w:b/>
          <w:sz w:val="15"/>
        </w:rPr>
      </w:pPr>
    </w:p>
    <w:p w14:paraId="7657A5B6" w14:textId="77777777" w:rsidR="007943A5" w:rsidRPr="009611BA" w:rsidRDefault="00000000">
      <w:pPr>
        <w:pStyle w:val="BodyText"/>
        <w:spacing w:before="101"/>
        <w:ind w:left="107" w:right="226"/>
        <w:rPr>
          <w:rFonts w:ascii="Verdana" w:hAnsi="Verdana"/>
        </w:rPr>
      </w:pPr>
      <w:r w:rsidRPr="009611BA">
        <w:rPr>
          <w:rFonts w:ascii="Verdana" w:hAnsi="Verdana"/>
          <w:b/>
        </w:rPr>
        <w:t xml:space="preserve">Non-specific neck pain: </w:t>
      </w:r>
      <w:r w:rsidRPr="009611BA">
        <w:rPr>
          <w:rFonts w:ascii="Verdana" w:hAnsi="Verdana"/>
        </w:rPr>
        <w:t>This is the most common type of neck pain. Many people develop a stiff and painful neck for no obvious reason. This is likely due to spasm in the muscles that support the neck. This doesn’t mean your neck is damaged. This usually disappears after a few days, provided you keep your neck moving.</w:t>
      </w:r>
    </w:p>
    <w:p w14:paraId="1B7D354D" w14:textId="77777777" w:rsidR="007943A5" w:rsidRPr="009611BA" w:rsidRDefault="007943A5">
      <w:pPr>
        <w:pStyle w:val="BodyText"/>
        <w:spacing w:before="11"/>
        <w:rPr>
          <w:rFonts w:ascii="Verdana" w:hAnsi="Verdana"/>
          <w:sz w:val="23"/>
        </w:rPr>
      </w:pPr>
    </w:p>
    <w:p w14:paraId="2D7279F4" w14:textId="77777777" w:rsidR="007943A5" w:rsidRPr="009611BA" w:rsidRDefault="00000000">
      <w:pPr>
        <w:pStyle w:val="BodyText"/>
        <w:ind w:left="107" w:right="173"/>
        <w:rPr>
          <w:rFonts w:ascii="Verdana" w:hAnsi="Verdana"/>
        </w:rPr>
      </w:pPr>
      <w:r w:rsidRPr="009611BA">
        <w:rPr>
          <w:rFonts w:ascii="Verdana" w:hAnsi="Verdana"/>
          <w:b/>
        </w:rPr>
        <w:t xml:space="preserve">Cervical spondylosis: </w:t>
      </w:r>
      <w:r w:rsidRPr="009611BA">
        <w:rPr>
          <w:rFonts w:ascii="Verdana" w:hAnsi="Verdana"/>
        </w:rPr>
        <w:t>happens when the discs and facet joints in your neck become worn. It’s caused by everyday use over many years and is quite normal as you get older. Spondylosis doesn’t always cause neck pain, but it may increase the risk of having spells of neck pain.</w:t>
      </w:r>
    </w:p>
    <w:p w14:paraId="1BBD5B36" w14:textId="77777777" w:rsidR="007943A5" w:rsidRPr="009611BA" w:rsidRDefault="007943A5">
      <w:pPr>
        <w:pStyle w:val="BodyText"/>
        <w:rPr>
          <w:rFonts w:ascii="Verdana" w:hAnsi="Verdana"/>
        </w:rPr>
      </w:pPr>
    </w:p>
    <w:p w14:paraId="4A60EABA" w14:textId="77777777" w:rsidR="007943A5" w:rsidRPr="009611BA" w:rsidRDefault="00000000">
      <w:pPr>
        <w:pStyle w:val="BodyText"/>
        <w:ind w:left="107" w:right="216"/>
        <w:rPr>
          <w:rFonts w:ascii="Verdana" w:hAnsi="Verdana"/>
        </w:rPr>
      </w:pPr>
      <w:r w:rsidRPr="009611BA">
        <w:rPr>
          <w:rFonts w:ascii="Verdana" w:hAnsi="Verdana"/>
          <w:b/>
        </w:rPr>
        <w:t xml:space="preserve">Whiplash: </w:t>
      </w:r>
      <w:r w:rsidRPr="009611BA">
        <w:rPr>
          <w:rFonts w:ascii="Verdana" w:hAnsi="Verdana"/>
        </w:rPr>
        <w:t>This happens most commonly in road traffic collisions and sports injuries. This occurs due to the rapid change in direction and speed your head moves in relation to your body. There is often a delay before you feel any pain. Most of these injuries improve within a few weeks or months. Seat belts and correctly adjusted headrests can reduce the risk, and gentle exercise to keep your neck moving will help with recovery and prevent any linger-term problems.</w:t>
      </w:r>
    </w:p>
    <w:p w14:paraId="0319BFAF" w14:textId="77777777" w:rsidR="007943A5" w:rsidRPr="009611BA" w:rsidRDefault="007943A5">
      <w:pPr>
        <w:pStyle w:val="BodyText"/>
        <w:rPr>
          <w:rFonts w:ascii="Verdana" w:hAnsi="Verdana"/>
        </w:rPr>
      </w:pPr>
    </w:p>
    <w:p w14:paraId="0DDB5573" w14:textId="77777777" w:rsidR="007943A5" w:rsidRPr="009611BA" w:rsidRDefault="00000000">
      <w:pPr>
        <w:pStyle w:val="BodyText"/>
        <w:spacing w:before="1"/>
        <w:ind w:left="107" w:right="161"/>
        <w:rPr>
          <w:rFonts w:ascii="Verdana" w:hAnsi="Verdana"/>
        </w:rPr>
      </w:pPr>
      <w:r w:rsidRPr="009611BA">
        <w:rPr>
          <w:rFonts w:ascii="Verdana" w:hAnsi="Verdana"/>
          <w:b/>
        </w:rPr>
        <w:t xml:space="preserve">Tension: </w:t>
      </w:r>
      <w:r w:rsidRPr="009611BA">
        <w:rPr>
          <w:rFonts w:ascii="Verdana" w:hAnsi="Verdana"/>
        </w:rPr>
        <w:t>being worries or stressed can results in the muscles at the back of the neck tightening. This can cause neck pain and even tension type headaches.</w:t>
      </w:r>
    </w:p>
    <w:p w14:paraId="3269CB16" w14:textId="77777777" w:rsidR="007943A5" w:rsidRPr="009611BA" w:rsidRDefault="007943A5">
      <w:pPr>
        <w:pStyle w:val="BodyText"/>
        <w:spacing w:before="11"/>
        <w:rPr>
          <w:rFonts w:ascii="Verdana" w:hAnsi="Verdana"/>
          <w:sz w:val="23"/>
        </w:rPr>
      </w:pPr>
    </w:p>
    <w:p w14:paraId="1FA0DF37" w14:textId="77777777" w:rsidR="007943A5" w:rsidRPr="009611BA" w:rsidRDefault="00000000">
      <w:pPr>
        <w:pStyle w:val="BodyText"/>
        <w:ind w:left="107" w:right="635"/>
        <w:rPr>
          <w:rFonts w:ascii="Verdana" w:hAnsi="Verdana"/>
        </w:rPr>
      </w:pPr>
      <w:r w:rsidRPr="009611BA">
        <w:rPr>
          <w:rFonts w:ascii="Verdana" w:hAnsi="Verdana"/>
          <w:b/>
        </w:rPr>
        <w:t xml:space="preserve">Discs: </w:t>
      </w:r>
      <w:r w:rsidRPr="009611BA">
        <w:rPr>
          <w:rFonts w:ascii="Verdana" w:hAnsi="Verdana"/>
        </w:rPr>
        <w:t>Sometimes a disc can bulge slightly and irritate a nerve. This is associated with pain radiating down the arm, numbness, pins and needles or weakness. This will often settle by itself or following physiotherapy.</w:t>
      </w:r>
    </w:p>
    <w:p w14:paraId="799FFABF" w14:textId="77777777" w:rsidR="007943A5" w:rsidRPr="009611BA" w:rsidRDefault="007943A5">
      <w:pPr>
        <w:pStyle w:val="BodyText"/>
        <w:rPr>
          <w:rFonts w:ascii="Verdana" w:hAnsi="Verdana"/>
        </w:rPr>
      </w:pPr>
    </w:p>
    <w:p w14:paraId="09637351" w14:textId="77777777" w:rsidR="007943A5" w:rsidRPr="009611BA" w:rsidRDefault="00000000">
      <w:pPr>
        <w:pStyle w:val="Heading1"/>
        <w:rPr>
          <w:rFonts w:ascii="Impact" w:hAnsi="Impact"/>
          <w:b w:val="0"/>
          <w:bCs w:val="0"/>
          <w:color w:val="005EB8"/>
          <w:sz w:val="28"/>
          <w:szCs w:val="28"/>
        </w:rPr>
      </w:pPr>
      <w:r w:rsidRPr="009611BA">
        <w:rPr>
          <w:rFonts w:ascii="Impact" w:hAnsi="Impact"/>
          <w:b w:val="0"/>
          <w:bCs w:val="0"/>
          <w:color w:val="005EB8"/>
          <w:sz w:val="28"/>
          <w:szCs w:val="28"/>
        </w:rPr>
        <w:t>What can I do to help myself?</w:t>
      </w:r>
    </w:p>
    <w:p w14:paraId="474B9CB4" w14:textId="77777777" w:rsidR="007943A5" w:rsidRPr="009611BA" w:rsidRDefault="007943A5">
      <w:pPr>
        <w:pStyle w:val="BodyText"/>
        <w:rPr>
          <w:rFonts w:ascii="Verdana" w:hAnsi="Verdana"/>
          <w:b/>
        </w:rPr>
      </w:pPr>
    </w:p>
    <w:p w14:paraId="3AC77AA9" w14:textId="77777777" w:rsidR="007943A5" w:rsidRPr="009611BA" w:rsidRDefault="00000000">
      <w:pPr>
        <w:pStyle w:val="BodyText"/>
        <w:ind w:left="107" w:right="285"/>
        <w:rPr>
          <w:rFonts w:ascii="Verdana" w:hAnsi="Verdana"/>
        </w:rPr>
      </w:pPr>
      <w:r w:rsidRPr="009611BA">
        <w:rPr>
          <w:rFonts w:ascii="Verdana" w:hAnsi="Verdana"/>
          <w:b/>
        </w:rPr>
        <w:t xml:space="preserve">Painkillers: </w:t>
      </w:r>
      <w:r w:rsidRPr="009611BA">
        <w:rPr>
          <w:rFonts w:ascii="Verdana" w:hAnsi="Verdana"/>
        </w:rPr>
        <w:t>Simple over-the-counter painkillers such as paracetamol or ibuprofen will often help. It’s best to take them before the pain becomes very bad, but you shouldn’t take them more often than every four hours. Please speak to a pharmacist before taking any new medication, or if you are pregnant, have asthma, indigestion, stomach ulcer or are taking blood thinners.</w:t>
      </w:r>
    </w:p>
    <w:p w14:paraId="11B973FF" w14:textId="77777777" w:rsidR="007943A5" w:rsidRPr="009611BA" w:rsidRDefault="007943A5">
      <w:pPr>
        <w:pStyle w:val="BodyText"/>
        <w:rPr>
          <w:rFonts w:ascii="Verdana" w:hAnsi="Verdana"/>
        </w:rPr>
      </w:pPr>
    </w:p>
    <w:p w14:paraId="12A3C5DF" w14:textId="77777777" w:rsidR="007943A5" w:rsidRPr="009611BA" w:rsidRDefault="00000000">
      <w:pPr>
        <w:ind w:left="107" w:right="131"/>
        <w:rPr>
          <w:rFonts w:ascii="Verdana" w:hAnsi="Verdana"/>
          <w:sz w:val="24"/>
          <w:szCs w:val="24"/>
        </w:rPr>
      </w:pPr>
      <w:r w:rsidRPr="009611BA">
        <w:rPr>
          <w:rFonts w:ascii="Verdana" w:hAnsi="Verdana"/>
          <w:b/>
          <w:sz w:val="24"/>
          <w:szCs w:val="24"/>
        </w:rPr>
        <w:lastRenderedPageBreak/>
        <w:t xml:space="preserve">Heat and cold: </w:t>
      </w:r>
      <w:r w:rsidRPr="009611BA">
        <w:rPr>
          <w:rFonts w:ascii="Verdana" w:hAnsi="Verdana"/>
          <w:sz w:val="24"/>
          <w:szCs w:val="24"/>
        </w:rPr>
        <w:t>Heat and ice packs can be used for short term relief of pain and to relax muscle tension. You can use a reusable heat pack, a hot water bottle, an ice pack or a bag of frozen peas. Make sure you don’t put heat or ice packs directly onto your skin, wrap them in a towel first.</w:t>
      </w:r>
    </w:p>
    <w:p w14:paraId="2FEAB363" w14:textId="77777777" w:rsidR="007943A5" w:rsidRPr="009611BA" w:rsidRDefault="007943A5">
      <w:pPr>
        <w:pStyle w:val="BodyText"/>
        <w:spacing w:before="10"/>
        <w:rPr>
          <w:rFonts w:ascii="Verdana" w:hAnsi="Verdana"/>
        </w:rPr>
      </w:pPr>
    </w:p>
    <w:p w14:paraId="6A549DEF" w14:textId="0B37B388" w:rsidR="007943A5" w:rsidRPr="009611BA" w:rsidRDefault="00000000" w:rsidP="009611BA">
      <w:pPr>
        <w:spacing w:before="1" w:after="5"/>
        <w:ind w:left="107" w:right="478"/>
        <w:rPr>
          <w:rFonts w:ascii="Verdana" w:hAnsi="Verdana"/>
          <w:sz w:val="24"/>
          <w:szCs w:val="24"/>
        </w:rPr>
      </w:pPr>
      <w:r w:rsidRPr="009611BA">
        <w:rPr>
          <w:rFonts w:ascii="Verdana" w:hAnsi="Verdana"/>
          <w:b/>
          <w:sz w:val="24"/>
          <w:szCs w:val="24"/>
        </w:rPr>
        <w:t xml:space="preserve">Relaxation: </w:t>
      </w:r>
      <w:r w:rsidRPr="009611BA">
        <w:rPr>
          <w:rFonts w:ascii="Verdana" w:hAnsi="Verdana"/>
          <w:sz w:val="24"/>
          <w:szCs w:val="24"/>
        </w:rPr>
        <w:t>Stress can make neck pain worse. Relaxation, meditation or mindfulness video or audio guides are available online or in shops.</w:t>
      </w:r>
    </w:p>
    <w:p w14:paraId="4B3BCEDD" w14:textId="5A8A3C99" w:rsidR="007943A5" w:rsidRPr="009611BA" w:rsidRDefault="00000000">
      <w:pPr>
        <w:spacing w:before="100"/>
        <w:ind w:left="107" w:right="128"/>
        <w:rPr>
          <w:rFonts w:ascii="Verdana" w:hAnsi="Verdana"/>
          <w:sz w:val="24"/>
          <w:szCs w:val="24"/>
        </w:rPr>
      </w:pPr>
      <w:r w:rsidRPr="009611BA">
        <w:rPr>
          <w:rFonts w:ascii="Verdana" w:hAnsi="Verdana"/>
          <w:b/>
          <w:sz w:val="24"/>
          <w:szCs w:val="24"/>
        </w:rPr>
        <w:t xml:space="preserve">Posture: </w:t>
      </w:r>
      <w:r w:rsidRPr="009611BA">
        <w:rPr>
          <w:rFonts w:ascii="Verdana" w:hAnsi="Verdana"/>
          <w:sz w:val="24"/>
          <w:szCs w:val="24"/>
        </w:rPr>
        <w:t>Staying in the same posture/position for too long can aggravate neck pain. Make sure to regularly change your posture/position, or regularly exercise your neck with the</w:t>
      </w:r>
    </w:p>
    <w:p w14:paraId="507BC37C" w14:textId="04439513" w:rsidR="007943A5" w:rsidRPr="009611BA" w:rsidRDefault="009611BA">
      <w:pPr>
        <w:spacing w:before="1"/>
        <w:ind w:left="107"/>
        <w:rPr>
          <w:rFonts w:ascii="Verdana" w:hAnsi="Verdana"/>
          <w:sz w:val="24"/>
          <w:szCs w:val="24"/>
        </w:rPr>
      </w:pPr>
      <w:r w:rsidRPr="009611BA">
        <w:rPr>
          <w:rFonts w:ascii="Verdana" w:hAnsi="Verdana"/>
          <w:noProof/>
          <w:sz w:val="24"/>
          <w:szCs w:val="24"/>
        </w:rPr>
        <w:drawing>
          <wp:anchor distT="0" distB="0" distL="0" distR="0" simplePos="0" relativeHeight="251624448" behindDoc="1" locked="0" layoutInCell="1" allowOverlap="1" wp14:anchorId="3308B46A" wp14:editId="0F4BA331">
            <wp:simplePos x="0" y="0"/>
            <wp:positionH relativeFrom="page">
              <wp:posOffset>4220845</wp:posOffset>
            </wp:positionH>
            <wp:positionV relativeFrom="paragraph">
              <wp:posOffset>88900</wp:posOffset>
            </wp:positionV>
            <wp:extent cx="2896870" cy="1317625"/>
            <wp:effectExtent l="0" t="0" r="0" b="0"/>
            <wp:wrapNone/>
            <wp:docPr id="27"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3.jpeg"/>
                    <pic:cNvPicPr/>
                  </pic:nvPicPr>
                  <pic:blipFill>
                    <a:blip r:embed="rId7" cstate="print"/>
                    <a:stretch>
                      <a:fillRect/>
                    </a:stretch>
                  </pic:blipFill>
                  <pic:spPr>
                    <a:xfrm>
                      <a:off x="0" y="0"/>
                      <a:ext cx="2896870" cy="1317625"/>
                    </a:xfrm>
                    <a:prstGeom prst="rect">
                      <a:avLst/>
                    </a:prstGeom>
                  </pic:spPr>
                </pic:pic>
              </a:graphicData>
            </a:graphic>
          </wp:anchor>
        </w:drawing>
      </w:r>
      <w:r w:rsidR="00000000" w:rsidRPr="009611BA">
        <w:rPr>
          <w:rFonts w:ascii="Verdana" w:hAnsi="Verdana"/>
          <w:sz w:val="24"/>
          <w:szCs w:val="24"/>
        </w:rPr>
        <w:t>exercises below.</w:t>
      </w:r>
    </w:p>
    <w:p w14:paraId="370745A9" w14:textId="77777777" w:rsidR="007943A5" w:rsidRPr="009611BA" w:rsidRDefault="007943A5">
      <w:pPr>
        <w:pStyle w:val="BodyText"/>
        <w:rPr>
          <w:rFonts w:ascii="Verdana" w:hAnsi="Verdana"/>
          <w:sz w:val="22"/>
        </w:rPr>
      </w:pPr>
    </w:p>
    <w:p w14:paraId="2D084787" w14:textId="77777777" w:rsidR="007943A5" w:rsidRPr="009611BA" w:rsidRDefault="00000000">
      <w:pPr>
        <w:ind w:left="107" w:right="4891"/>
        <w:rPr>
          <w:rFonts w:ascii="Verdana" w:hAnsi="Verdana"/>
          <w:sz w:val="24"/>
          <w:szCs w:val="24"/>
        </w:rPr>
      </w:pPr>
      <w:r w:rsidRPr="009611BA">
        <w:rPr>
          <w:rFonts w:ascii="Verdana" w:hAnsi="Verdana"/>
          <w:b/>
          <w:sz w:val="24"/>
          <w:szCs w:val="24"/>
        </w:rPr>
        <w:t xml:space="preserve">Sleep: </w:t>
      </w:r>
      <w:r w:rsidRPr="009611BA">
        <w:rPr>
          <w:rFonts w:ascii="Verdana" w:hAnsi="Verdana"/>
          <w:sz w:val="24"/>
          <w:szCs w:val="24"/>
        </w:rPr>
        <w:t>If your pillow is too thick, or you use too many, it may increase your neck pain. Changing the position or number of pillows can be helpful. Your head and neck should be supported so that your head is level with your body in a neutral position.</w:t>
      </w:r>
    </w:p>
    <w:p w14:paraId="31ACC56F" w14:textId="77777777" w:rsidR="007943A5" w:rsidRPr="009611BA" w:rsidRDefault="007943A5">
      <w:pPr>
        <w:pStyle w:val="BodyText"/>
        <w:spacing w:before="11"/>
        <w:rPr>
          <w:rFonts w:ascii="Verdana" w:hAnsi="Verdana"/>
        </w:rPr>
      </w:pPr>
    </w:p>
    <w:p w14:paraId="4C1F006D" w14:textId="77777777" w:rsidR="007943A5" w:rsidRPr="009611BA" w:rsidRDefault="00000000">
      <w:pPr>
        <w:ind w:left="107"/>
        <w:rPr>
          <w:rFonts w:ascii="Verdana" w:hAnsi="Verdana"/>
          <w:sz w:val="24"/>
          <w:szCs w:val="24"/>
        </w:rPr>
      </w:pPr>
      <w:r w:rsidRPr="009611BA">
        <w:rPr>
          <w:rFonts w:ascii="Verdana" w:hAnsi="Verdana"/>
          <w:b/>
          <w:sz w:val="24"/>
          <w:szCs w:val="24"/>
        </w:rPr>
        <w:t xml:space="preserve">Exercise: </w:t>
      </w:r>
      <w:r w:rsidRPr="009611BA">
        <w:rPr>
          <w:rFonts w:ascii="Verdana" w:hAnsi="Verdana"/>
          <w:sz w:val="24"/>
          <w:szCs w:val="24"/>
        </w:rPr>
        <w:t>Exercise is the most important way that you can help</w:t>
      </w:r>
    </w:p>
    <w:p w14:paraId="5C602BEA" w14:textId="77777777" w:rsidR="007943A5" w:rsidRPr="009611BA" w:rsidRDefault="00000000">
      <w:pPr>
        <w:ind w:left="107" w:right="108"/>
        <w:rPr>
          <w:rFonts w:ascii="Verdana" w:hAnsi="Verdana"/>
          <w:sz w:val="24"/>
          <w:szCs w:val="24"/>
        </w:rPr>
      </w:pPr>
      <w:r w:rsidRPr="009611BA">
        <w:rPr>
          <w:rFonts w:ascii="Verdana" w:hAnsi="Verdana"/>
          <w:sz w:val="24"/>
          <w:szCs w:val="24"/>
        </w:rPr>
        <w:t xml:space="preserve">yourself if you have neck pain. If you stop being active for a long time, the muscles in your neck become weak and this can make your neck pain worse. Research shows that regular exercise leads to shorter and less frequent episodes of neck pain. Simple exercises can promote strength, ease stiffness, restore movement and get your neck back to normal. Start with these exercises. Start off slowly and gradually increase the amount of exercise you do. Try taking some painkillers beforehand too. Over time, your neck will get stronger and more </w:t>
      </w:r>
      <w:proofErr w:type="gramStart"/>
      <w:r w:rsidRPr="009611BA">
        <w:rPr>
          <w:rFonts w:ascii="Verdana" w:hAnsi="Verdana"/>
          <w:sz w:val="24"/>
          <w:szCs w:val="24"/>
        </w:rPr>
        <w:t>flexible</w:t>
      </w:r>
      <w:proofErr w:type="gramEnd"/>
      <w:r w:rsidRPr="009611BA">
        <w:rPr>
          <w:rFonts w:ascii="Verdana" w:hAnsi="Verdana"/>
          <w:sz w:val="24"/>
          <w:szCs w:val="24"/>
        </w:rPr>
        <w:t xml:space="preserve"> and this should reduce the pain. You should use the suggested exercises for at least 6–8 weeks to help prevent symptoms returning. Exercise might make your neck feel a bit sore at </w:t>
      </w:r>
      <w:proofErr w:type="gramStart"/>
      <w:r w:rsidRPr="009611BA">
        <w:rPr>
          <w:rFonts w:ascii="Verdana" w:hAnsi="Verdana"/>
          <w:sz w:val="24"/>
          <w:szCs w:val="24"/>
        </w:rPr>
        <w:t>first</w:t>
      </w:r>
      <w:proofErr w:type="gramEnd"/>
      <w:r w:rsidRPr="009611BA">
        <w:rPr>
          <w:rFonts w:ascii="Verdana" w:hAnsi="Verdana"/>
          <w:sz w:val="24"/>
          <w:szCs w:val="24"/>
        </w:rPr>
        <w:t xml:space="preserve"> but it doesn’t cause any harm-so don’t let it put you</w:t>
      </w:r>
    </w:p>
    <w:p w14:paraId="3787E517" w14:textId="1341F6AD" w:rsidR="009611BA" w:rsidRPr="009611BA" w:rsidRDefault="00000000">
      <w:pPr>
        <w:spacing w:before="38" w:line="196" w:lineRule="auto"/>
        <w:ind w:left="129" w:right="891" w:hanging="22"/>
        <w:rPr>
          <w:rFonts w:ascii="Verdana" w:hAnsi="Verdana"/>
          <w:sz w:val="24"/>
          <w:szCs w:val="24"/>
        </w:rPr>
      </w:pPr>
      <w:r w:rsidRPr="009611BA">
        <w:rPr>
          <w:rFonts w:ascii="Verdana" w:hAnsi="Verdana"/>
          <w:sz w:val="24"/>
          <w:szCs w:val="24"/>
        </w:rPr>
        <w:t xml:space="preserve">off! </w:t>
      </w:r>
      <w:r w:rsidRPr="009611BA">
        <w:rPr>
          <w:rFonts w:ascii="Verdana" w:hAnsi="Verdana"/>
          <w:position w:val="1"/>
          <w:sz w:val="24"/>
          <w:szCs w:val="24"/>
        </w:rPr>
        <w:t xml:space="preserve">If you require 1:1 physiotherapy treatment please fill out a self-referral form which can found at </w:t>
      </w:r>
      <w:hyperlink r:id="rId8">
        <w:r w:rsidRPr="009611BA">
          <w:rPr>
            <w:rFonts w:ascii="Verdana" w:hAnsi="Verdana"/>
            <w:sz w:val="24"/>
            <w:szCs w:val="24"/>
          </w:rPr>
          <w:t xml:space="preserve">https://www.eput.nhs.uk/resources/msk-physiotherapy-self-referral-form/ </w:t>
        </w:r>
      </w:hyperlink>
      <w:r w:rsidRPr="009611BA">
        <w:rPr>
          <w:rFonts w:ascii="Verdana" w:hAnsi="Verdana"/>
          <w:sz w:val="24"/>
          <w:szCs w:val="24"/>
        </w:rPr>
        <w:t xml:space="preserve">and send to </w:t>
      </w:r>
    </w:p>
    <w:p w14:paraId="7081936F" w14:textId="07BA3B14" w:rsidR="007943A5" w:rsidRPr="009611BA" w:rsidRDefault="009611BA">
      <w:pPr>
        <w:spacing w:before="38" w:line="196" w:lineRule="auto"/>
        <w:ind w:left="129" w:right="891" w:hanging="22"/>
        <w:rPr>
          <w:rFonts w:ascii="Verdana" w:hAnsi="Verdana"/>
          <w:sz w:val="24"/>
          <w:szCs w:val="24"/>
        </w:rPr>
      </w:pPr>
      <w:hyperlink r:id="rId9" w:history="1">
        <w:r w:rsidRPr="009611BA">
          <w:rPr>
            <w:rStyle w:val="Hyperlink"/>
            <w:rFonts w:ascii="Verdana" w:hAnsi="Verdana"/>
            <w:sz w:val="24"/>
            <w:szCs w:val="24"/>
          </w:rPr>
          <w:t>epunft.mskphysio@nhs.net</w:t>
        </w:r>
      </w:hyperlink>
    </w:p>
    <w:p w14:paraId="18C40FAB" w14:textId="4E6A3C71" w:rsidR="009611BA" w:rsidRPr="009611BA" w:rsidRDefault="009611BA">
      <w:pPr>
        <w:spacing w:before="38" w:line="196" w:lineRule="auto"/>
        <w:ind w:left="129" w:right="891" w:hanging="22"/>
        <w:rPr>
          <w:rFonts w:ascii="Verdana" w:hAnsi="Verdana"/>
          <w:sz w:val="24"/>
          <w:szCs w:val="24"/>
        </w:rPr>
      </w:pPr>
    </w:p>
    <w:p w14:paraId="0E21E231" w14:textId="7609AD23" w:rsidR="009611BA" w:rsidRPr="009611BA" w:rsidRDefault="009611BA">
      <w:pPr>
        <w:spacing w:before="38" w:line="196" w:lineRule="auto"/>
        <w:ind w:left="129" w:right="891" w:hanging="22"/>
        <w:rPr>
          <w:rFonts w:ascii="Verdana" w:hAnsi="Verdana"/>
          <w:sz w:val="24"/>
          <w:szCs w:val="24"/>
        </w:rPr>
      </w:pPr>
    </w:p>
    <w:p w14:paraId="26B4F81D" w14:textId="492A3317" w:rsidR="009611BA" w:rsidRPr="009611BA" w:rsidRDefault="009611BA">
      <w:pPr>
        <w:spacing w:before="38" w:line="196" w:lineRule="auto"/>
        <w:ind w:left="129" w:right="891" w:hanging="22"/>
        <w:rPr>
          <w:rFonts w:ascii="Verdana" w:hAnsi="Verdana"/>
          <w:sz w:val="24"/>
          <w:szCs w:val="24"/>
        </w:rPr>
      </w:pPr>
    </w:p>
    <w:p w14:paraId="7F94347E" w14:textId="3F68D2D8" w:rsidR="009611BA" w:rsidRDefault="009611BA">
      <w:pPr>
        <w:spacing w:before="38" w:line="196" w:lineRule="auto"/>
        <w:ind w:left="129" w:right="891" w:hanging="22"/>
        <w:rPr>
          <w:rFonts w:ascii="Verdana" w:hAnsi="Verdana"/>
          <w:sz w:val="20"/>
        </w:rPr>
      </w:pPr>
    </w:p>
    <w:p w14:paraId="0FBA9E81" w14:textId="3B88B057" w:rsidR="009611BA" w:rsidRDefault="009611BA">
      <w:pPr>
        <w:spacing w:before="38" w:line="196" w:lineRule="auto"/>
        <w:ind w:left="129" w:right="891" w:hanging="22"/>
        <w:rPr>
          <w:rFonts w:ascii="Verdana" w:hAnsi="Verdana"/>
          <w:sz w:val="20"/>
        </w:rPr>
      </w:pPr>
    </w:p>
    <w:p w14:paraId="38EAD359" w14:textId="22C32DFE" w:rsidR="009611BA" w:rsidRDefault="009611BA">
      <w:pPr>
        <w:spacing w:before="38" w:line="196" w:lineRule="auto"/>
        <w:ind w:left="129" w:right="891" w:hanging="22"/>
        <w:rPr>
          <w:rFonts w:ascii="Verdana" w:hAnsi="Verdana"/>
          <w:sz w:val="20"/>
        </w:rPr>
      </w:pPr>
    </w:p>
    <w:p w14:paraId="502E580E" w14:textId="078A476D" w:rsidR="009611BA" w:rsidRDefault="009611BA">
      <w:pPr>
        <w:spacing w:before="38" w:line="196" w:lineRule="auto"/>
        <w:ind w:left="129" w:right="891" w:hanging="22"/>
        <w:rPr>
          <w:rFonts w:ascii="Verdana" w:hAnsi="Verdana"/>
          <w:sz w:val="20"/>
        </w:rPr>
      </w:pPr>
    </w:p>
    <w:p w14:paraId="7B7AD10B" w14:textId="61EFAF40" w:rsidR="009611BA" w:rsidRDefault="009611BA">
      <w:pPr>
        <w:spacing w:before="38" w:line="196" w:lineRule="auto"/>
        <w:ind w:left="129" w:right="891" w:hanging="22"/>
        <w:rPr>
          <w:rFonts w:ascii="Verdana" w:hAnsi="Verdana"/>
          <w:sz w:val="20"/>
        </w:rPr>
      </w:pPr>
    </w:p>
    <w:p w14:paraId="275644DA" w14:textId="68A9C47A" w:rsidR="009611BA" w:rsidRDefault="009611BA">
      <w:pPr>
        <w:spacing w:before="38" w:line="196" w:lineRule="auto"/>
        <w:ind w:left="129" w:right="891" w:hanging="22"/>
        <w:rPr>
          <w:rFonts w:ascii="Verdana" w:hAnsi="Verdana"/>
          <w:sz w:val="20"/>
        </w:rPr>
      </w:pPr>
    </w:p>
    <w:p w14:paraId="05C17F72" w14:textId="10179786" w:rsidR="009611BA" w:rsidRDefault="009611BA">
      <w:pPr>
        <w:spacing w:before="38" w:line="196" w:lineRule="auto"/>
        <w:ind w:left="129" w:right="891" w:hanging="22"/>
        <w:rPr>
          <w:rFonts w:ascii="Verdana" w:hAnsi="Verdana"/>
          <w:sz w:val="20"/>
        </w:rPr>
      </w:pPr>
    </w:p>
    <w:p w14:paraId="7FD68D37" w14:textId="4A4391AD" w:rsidR="009611BA" w:rsidRDefault="009611BA">
      <w:pPr>
        <w:spacing w:before="38" w:line="196" w:lineRule="auto"/>
        <w:ind w:left="129" w:right="891" w:hanging="22"/>
        <w:rPr>
          <w:rFonts w:ascii="Verdana" w:hAnsi="Verdana"/>
          <w:sz w:val="20"/>
        </w:rPr>
      </w:pPr>
    </w:p>
    <w:p w14:paraId="0FDDEB39" w14:textId="5702F010" w:rsidR="009611BA" w:rsidRDefault="009611BA">
      <w:pPr>
        <w:spacing w:before="38" w:line="196" w:lineRule="auto"/>
        <w:ind w:left="129" w:right="891" w:hanging="22"/>
        <w:rPr>
          <w:rFonts w:ascii="Verdana" w:hAnsi="Verdana"/>
          <w:sz w:val="20"/>
        </w:rPr>
      </w:pPr>
    </w:p>
    <w:p w14:paraId="3B5CB2FF" w14:textId="4BAACC5D" w:rsidR="009611BA" w:rsidRDefault="009611BA">
      <w:pPr>
        <w:spacing w:before="38" w:line="196" w:lineRule="auto"/>
        <w:ind w:left="129" w:right="891" w:hanging="22"/>
        <w:rPr>
          <w:rFonts w:ascii="Verdana" w:hAnsi="Verdana"/>
          <w:sz w:val="20"/>
        </w:rPr>
      </w:pPr>
    </w:p>
    <w:p w14:paraId="66DC72EB" w14:textId="5B117AA1" w:rsidR="009611BA" w:rsidRDefault="009611BA">
      <w:pPr>
        <w:spacing w:before="38" w:line="196" w:lineRule="auto"/>
        <w:ind w:left="129" w:right="891" w:hanging="22"/>
        <w:rPr>
          <w:rFonts w:ascii="Verdana" w:hAnsi="Verdana"/>
          <w:sz w:val="20"/>
        </w:rPr>
      </w:pPr>
    </w:p>
    <w:p w14:paraId="312DC2D2" w14:textId="30498F49" w:rsidR="009611BA" w:rsidRDefault="009611BA">
      <w:pPr>
        <w:spacing w:before="38" w:line="196" w:lineRule="auto"/>
        <w:ind w:left="129" w:right="891" w:hanging="22"/>
        <w:rPr>
          <w:rFonts w:ascii="Verdana" w:hAnsi="Verdana"/>
          <w:sz w:val="20"/>
        </w:rPr>
      </w:pPr>
    </w:p>
    <w:p w14:paraId="3264D551" w14:textId="15A1DC83" w:rsidR="009611BA" w:rsidRDefault="009611BA">
      <w:pPr>
        <w:spacing w:before="38" w:line="196" w:lineRule="auto"/>
        <w:ind w:left="129" w:right="891" w:hanging="22"/>
        <w:rPr>
          <w:rFonts w:ascii="Verdana" w:hAnsi="Verdana"/>
          <w:sz w:val="20"/>
        </w:rPr>
      </w:pPr>
    </w:p>
    <w:p w14:paraId="12AA1078" w14:textId="2C495A75" w:rsidR="009611BA" w:rsidRDefault="009611BA">
      <w:pPr>
        <w:spacing w:before="38" w:line="196" w:lineRule="auto"/>
        <w:ind w:left="129" w:right="891" w:hanging="22"/>
        <w:rPr>
          <w:rFonts w:ascii="Verdana" w:hAnsi="Verdana"/>
          <w:sz w:val="20"/>
        </w:rPr>
      </w:pPr>
    </w:p>
    <w:p w14:paraId="2A2F1413" w14:textId="38EEFEC1" w:rsidR="009611BA" w:rsidRPr="009611BA" w:rsidRDefault="009611BA">
      <w:pPr>
        <w:spacing w:before="38" w:line="196" w:lineRule="auto"/>
        <w:ind w:left="129" w:right="891" w:hanging="22"/>
        <w:rPr>
          <w:rFonts w:ascii="Verdana" w:hAnsi="Verdana"/>
          <w:sz w:val="20"/>
        </w:rPr>
      </w:pPr>
    </w:p>
    <w:p w14:paraId="36020AF3" w14:textId="0400132D" w:rsidR="007943A5" w:rsidRPr="009611BA" w:rsidRDefault="007943A5">
      <w:pPr>
        <w:pStyle w:val="BodyText"/>
        <w:spacing w:before="3" w:after="1"/>
        <w:rPr>
          <w:rFonts w:ascii="Verdana" w:hAnsi="Verdana"/>
          <w:sz w:val="11"/>
        </w:rPr>
      </w:pPr>
    </w:p>
    <w:tbl>
      <w:tblPr>
        <w:tblW w:w="0" w:type="auto"/>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2"/>
        <w:gridCol w:w="4622"/>
      </w:tblGrid>
      <w:tr w:rsidR="007943A5" w:rsidRPr="009611BA" w14:paraId="09D890F3" w14:textId="77777777">
        <w:trPr>
          <w:trHeight w:val="2321"/>
        </w:trPr>
        <w:tc>
          <w:tcPr>
            <w:tcW w:w="4622" w:type="dxa"/>
          </w:tcPr>
          <w:p w14:paraId="076AEF69" w14:textId="28167DEC" w:rsidR="007943A5" w:rsidRPr="009611BA" w:rsidRDefault="009611BA">
            <w:pPr>
              <w:pStyle w:val="TableParagraph"/>
              <w:ind w:left="1668" w:right="110"/>
              <w:rPr>
                <w:rFonts w:ascii="Verdana" w:hAnsi="Verdana"/>
              </w:rPr>
            </w:pPr>
            <w:r w:rsidRPr="009611BA">
              <w:rPr>
                <w:rFonts w:ascii="Verdana" w:hAnsi="Verdana"/>
                <w:noProof/>
              </w:rPr>
              <w:drawing>
                <wp:anchor distT="0" distB="0" distL="0" distR="0" simplePos="0" relativeHeight="251637760" behindDoc="1" locked="0" layoutInCell="1" allowOverlap="1" wp14:anchorId="0356E611" wp14:editId="6AE49DE5">
                  <wp:simplePos x="0" y="0"/>
                  <wp:positionH relativeFrom="page">
                    <wp:posOffset>80645</wp:posOffset>
                  </wp:positionH>
                  <wp:positionV relativeFrom="paragraph">
                    <wp:posOffset>182880</wp:posOffset>
                  </wp:positionV>
                  <wp:extent cx="886460" cy="1087755"/>
                  <wp:effectExtent l="0" t="0" r="0" b="0"/>
                  <wp:wrapNone/>
                  <wp:docPr id="29"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4.jpeg"/>
                          <pic:cNvPicPr/>
                        </pic:nvPicPr>
                        <pic:blipFill>
                          <a:blip r:embed="rId10" cstate="print"/>
                          <a:stretch>
                            <a:fillRect/>
                          </a:stretch>
                        </pic:blipFill>
                        <pic:spPr>
                          <a:xfrm>
                            <a:off x="0" y="0"/>
                            <a:ext cx="886460" cy="1087755"/>
                          </a:xfrm>
                          <a:prstGeom prst="rect">
                            <a:avLst/>
                          </a:prstGeom>
                        </pic:spPr>
                      </pic:pic>
                    </a:graphicData>
                  </a:graphic>
                </wp:anchor>
              </w:drawing>
            </w:r>
            <w:r w:rsidR="00000000" w:rsidRPr="009611BA">
              <w:rPr>
                <w:rFonts w:ascii="Verdana" w:hAnsi="Verdana"/>
                <w:b/>
              </w:rPr>
              <w:t xml:space="preserve">Head Turn: </w:t>
            </w:r>
            <w:r w:rsidR="00000000" w:rsidRPr="009611BA">
              <w:rPr>
                <w:rFonts w:ascii="Verdana" w:hAnsi="Verdana"/>
              </w:rPr>
              <w:t>Turn your head towards one side, keeping your chin at the same height and moving within comfortable limits. Hold this position for 5 seconds. Return your head to the centre and</w:t>
            </w:r>
          </w:p>
          <w:p w14:paraId="2C6F4E89" w14:textId="339774C9" w:rsidR="007943A5" w:rsidRPr="009611BA" w:rsidRDefault="00000000">
            <w:pPr>
              <w:pStyle w:val="TableParagraph"/>
              <w:spacing w:before="2" w:line="258" w:lineRule="exact"/>
              <w:ind w:left="107" w:right="161"/>
              <w:rPr>
                <w:rFonts w:ascii="Verdana" w:hAnsi="Verdana"/>
              </w:rPr>
            </w:pPr>
            <w:r w:rsidRPr="009611BA">
              <w:rPr>
                <w:rFonts w:ascii="Verdana" w:hAnsi="Verdana"/>
              </w:rPr>
              <w:t>repeat on the opposite side. Repeat 5 times on each side.</w:t>
            </w:r>
          </w:p>
        </w:tc>
        <w:tc>
          <w:tcPr>
            <w:tcW w:w="4622" w:type="dxa"/>
          </w:tcPr>
          <w:p w14:paraId="4524AADF" w14:textId="11EC5DC6" w:rsidR="007943A5" w:rsidRPr="009611BA" w:rsidRDefault="009611BA">
            <w:pPr>
              <w:pStyle w:val="TableParagraph"/>
              <w:ind w:right="127"/>
              <w:rPr>
                <w:rFonts w:ascii="Verdana" w:hAnsi="Verdana"/>
              </w:rPr>
            </w:pPr>
            <w:r w:rsidRPr="009611BA">
              <w:rPr>
                <w:rFonts w:ascii="Verdana" w:hAnsi="Verdana"/>
                <w:noProof/>
              </w:rPr>
              <w:drawing>
                <wp:anchor distT="0" distB="0" distL="0" distR="0" simplePos="0" relativeHeight="251653120" behindDoc="1" locked="0" layoutInCell="1" allowOverlap="1" wp14:anchorId="163FF841" wp14:editId="3FC34DB4">
                  <wp:simplePos x="0" y="0"/>
                  <wp:positionH relativeFrom="page">
                    <wp:posOffset>99695</wp:posOffset>
                  </wp:positionH>
                  <wp:positionV relativeFrom="paragraph">
                    <wp:posOffset>199390</wp:posOffset>
                  </wp:positionV>
                  <wp:extent cx="875404" cy="1074419"/>
                  <wp:effectExtent l="0" t="0" r="0" b="0"/>
                  <wp:wrapNone/>
                  <wp:docPr id="31"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5.jpeg"/>
                          <pic:cNvPicPr/>
                        </pic:nvPicPr>
                        <pic:blipFill>
                          <a:blip r:embed="rId11" cstate="print"/>
                          <a:stretch>
                            <a:fillRect/>
                          </a:stretch>
                        </pic:blipFill>
                        <pic:spPr>
                          <a:xfrm>
                            <a:off x="0" y="0"/>
                            <a:ext cx="875404" cy="1074419"/>
                          </a:xfrm>
                          <a:prstGeom prst="rect">
                            <a:avLst/>
                          </a:prstGeom>
                        </pic:spPr>
                      </pic:pic>
                    </a:graphicData>
                  </a:graphic>
                </wp:anchor>
              </w:drawing>
            </w:r>
            <w:r w:rsidR="00000000" w:rsidRPr="009611BA">
              <w:rPr>
                <w:rFonts w:ascii="Verdana" w:hAnsi="Verdana"/>
                <w:b/>
              </w:rPr>
              <w:t xml:space="preserve">Head Down: </w:t>
            </w:r>
            <w:r w:rsidR="00000000" w:rsidRPr="009611BA">
              <w:rPr>
                <w:rFonts w:ascii="Verdana" w:hAnsi="Verdana"/>
              </w:rPr>
              <w:t>Sit or stand, keeping good posture. It’s best to sit down if you have trouble balancing. Slowly tilt your head down to rest your chin on your chest. Hold this position for five seconds.</w:t>
            </w:r>
          </w:p>
          <w:p w14:paraId="2ABC0355" w14:textId="77777777" w:rsidR="007943A5" w:rsidRPr="009611BA" w:rsidRDefault="00000000">
            <w:pPr>
              <w:pStyle w:val="TableParagraph"/>
              <w:spacing w:line="258" w:lineRule="exact"/>
              <w:ind w:left="107"/>
              <w:rPr>
                <w:rFonts w:ascii="Verdana" w:hAnsi="Verdana"/>
              </w:rPr>
            </w:pPr>
            <w:r w:rsidRPr="009611BA">
              <w:rPr>
                <w:rFonts w:ascii="Verdana" w:hAnsi="Verdana"/>
              </w:rPr>
              <w:t>Repeat five times</w:t>
            </w:r>
          </w:p>
        </w:tc>
      </w:tr>
      <w:tr w:rsidR="007943A5" w:rsidRPr="009611BA" w14:paraId="4C338C46" w14:textId="77777777">
        <w:trPr>
          <w:trHeight w:val="2062"/>
        </w:trPr>
        <w:tc>
          <w:tcPr>
            <w:tcW w:w="4622" w:type="dxa"/>
          </w:tcPr>
          <w:p w14:paraId="543D6F2D" w14:textId="54680EEC" w:rsidR="007943A5" w:rsidRPr="009611BA" w:rsidRDefault="009611BA">
            <w:pPr>
              <w:pStyle w:val="TableParagraph"/>
              <w:ind w:left="1634" w:right="184"/>
              <w:rPr>
                <w:rFonts w:ascii="Verdana" w:hAnsi="Verdana"/>
              </w:rPr>
            </w:pPr>
            <w:r w:rsidRPr="009611BA">
              <w:rPr>
                <w:rFonts w:ascii="Verdana" w:hAnsi="Verdana"/>
                <w:noProof/>
              </w:rPr>
              <w:drawing>
                <wp:anchor distT="0" distB="0" distL="0" distR="0" simplePos="0" relativeHeight="251663360" behindDoc="1" locked="0" layoutInCell="1" allowOverlap="1" wp14:anchorId="06C0D3C8" wp14:editId="09215C70">
                  <wp:simplePos x="0" y="0"/>
                  <wp:positionH relativeFrom="page">
                    <wp:posOffset>93980</wp:posOffset>
                  </wp:positionH>
                  <wp:positionV relativeFrom="page">
                    <wp:posOffset>238760</wp:posOffset>
                  </wp:positionV>
                  <wp:extent cx="875030" cy="1073785"/>
                  <wp:effectExtent l="0" t="0" r="0" b="0"/>
                  <wp:wrapNone/>
                  <wp:docPr id="17"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jpeg"/>
                          <pic:cNvPicPr/>
                        </pic:nvPicPr>
                        <pic:blipFill>
                          <a:blip r:embed="rId12" cstate="print"/>
                          <a:stretch>
                            <a:fillRect/>
                          </a:stretch>
                        </pic:blipFill>
                        <pic:spPr>
                          <a:xfrm>
                            <a:off x="0" y="0"/>
                            <a:ext cx="875030" cy="1073785"/>
                          </a:xfrm>
                          <a:prstGeom prst="rect">
                            <a:avLst/>
                          </a:prstGeom>
                        </pic:spPr>
                      </pic:pic>
                    </a:graphicData>
                  </a:graphic>
                </wp:anchor>
              </w:drawing>
            </w:r>
            <w:r w:rsidR="00000000" w:rsidRPr="009611BA">
              <w:rPr>
                <w:rFonts w:ascii="Verdana" w:hAnsi="Verdana"/>
                <w:b/>
              </w:rPr>
              <w:t xml:space="preserve">Head Tilt: </w:t>
            </w:r>
            <w:r w:rsidR="00000000" w:rsidRPr="009611BA">
              <w:rPr>
                <w:rFonts w:ascii="Verdana" w:hAnsi="Verdana"/>
              </w:rPr>
              <w:t>Tilt your head down towards your shoulder, leading with your ear. Hold this position for 5 seconds.</w:t>
            </w:r>
          </w:p>
          <w:p w14:paraId="53DEF454" w14:textId="0BB18D19" w:rsidR="007943A5" w:rsidRPr="009611BA" w:rsidRDefault="00000000">
            <w:pPr>
              <w:pStyle w:val="TableParagraph"/>
              <w:ind w:left="1634" w:right="334"/>
              <w:jc w:val="both"/>
              <w:rPr>
                <w:rFonts w:ascii="Verdana" w:hAnsi="Verdana"/>
              </w:rPr>
            </w:pPr>
            <w:r w:rsidRPr="009611BA">
              <w:rPr>
                <w:rFonts w:ascii="Verdana" w:hAnsi="Verdana"/>
              </w:rPr>
              <w:t>Return your head to centre and repeat on the opposite side. Repeat 5 times on each</w:t>
            </w:r>
          </w:p>
          <w:p w14:paraId="2B501255" w14:textId="5A356DBA" w:rsidR="007943A5" w:rsidRPr="009611BA" w:rsidRDefault="00000000">
            <w:pPr>
              <w:pStyle w:val="TableParagraph"/>
              <w:spacing w:line="239" w:lineRule="exact"/>
              <w:ind w:left="107"/>
              <w:rPr>
                <w:rFonts w:ascii="Verdana" w:hAnsi="Verdana"/>
              </w:rPr>
            </w:pPr>
            <w:r w:rsidRPr="009611BA">
              <w:rPr>
                <w:rFonts w:ascii="Verdana" w:hAnsi="Verdana"/>
              </w:rPr>
              <w:t>side.</w:t>
            </w:r>
          </w:p>
        </w:tc>
        <w:tc>
          <w:tcPr>
            <w:tcW w:w="4622" w:type="dxa"/>
          </w:tcPr>
          <w:p w14:paraId="39DC1C39" w14:textId="770A57F7" w:rsidR="007943A5" w:rsidRPr="009611BA" w:rsidRDefault="009611BA">
            <w:pPr>
              <w:pStyle w:val="TableParagraph"/>
              <w:ind w:left="1670" w:right="118"/>
              <w:rPr>
                <w:rFonts w:ascii="Verdana" w:hAnsi="Verdana"/>
              </w:rPr>
            </w:pPr>
            <w:r w:rsidRPr="009611BA">
              <w:rPr>
                <w:rFonts w:ascii="Verdana" w:hAnsi="Verdana"/>
                <w:noProof/>
              </w:rPr>
              <w:drawing>
                <wp:anchor distT="0" distB="0" distL="0" distR="0" simplePos="0" relativeHeight="251670528" behindDoc="1" locked="0" layoutInCell="1" allowOverlap="1" wp14:anchorId="663B6607" wp14:editId="15BA30C6">
                  <wp:simplePos x="0" y="0"/>
                  <wp:positionH relativeFrom="page">
                    <wp:posOffset>47625</wp:posOffset>
                  </wp:positionH>
                  <wp:positionV relativeFrom="page">
                    <wp:posOffset>246380</wp:posOffset>
                  </wp:positionV>
                  <wp:extent cx="902242" cy="1106805"/>
                  <wp:effectExtent l="0" t="0" r="0" b="0"/>
                  <wp:wrapNone/>
                  <wp:docPr id="19"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9.jpeg"/>
                          <pic:cNvPicPr/>
                        </pic:nvPicPr>
                        <pic:blipFill>
                          <a:blip r:embed="rId13" cstate="print"/>
                          <a:stretch>
                            <a:fillRect/>
                          </a:stretch>
                        </pic:blipFill>
                        <pic:spPr>
                          <a:xfrm>
                            <a:off x="0" y="0"/>
                            <a:ext cx="902242" cy="1106805"/>
                          </a:xfrm>
                          <a:prstGeom prst="rect">
                            <a:avLst/>
                          </a:prstGeom>
                        </pic:spPr>
                      </pic:pic>
                    </a:graphicData>
                  </a:graphic>
                </wp:anchor>
              </w:drawing>
            </w:r>
            <w:r w:rsidR="00000000" w:rsidRPr="009611BA">
              <w:rPr>
                <w:rFonts w:ascii="Verdana" w:hAnsi="Verdana"/>
                <w:b/>
              </w:rPr>
              <w:t xml:space="preserve">Head up: </w:t>
            </w:r>
            <w:r w:rsidR="00000000" w:rsidRPr="009611BA">
              <w:rPr>
                <w:rFonts w:ascii="Verdana" w:hAnsi="Verdana"/>
              </w:rPr>
              <w:t>Sit or stand, keeping good posture. It’s best to sit down if you have trouble balancing. Slowly</w:t>
            </w:r>
            <w:r w:rsidR="00000000" w:rsidRPr="009611BA">
              <w:rPr>
                <w:rFonts w:ascii="Verdana" w:hAnsi="Verdana"/>
                <w:spacing w:val="-22"/>
              </w:rPr>
              <w:t xml:space="preserve"> </w:t>
            </w:r>
            <w:r w:rsidR="00000000" w:rsidRPr="009611BA">
              <w:rPr>
                <w:rFonts w:ascii="Verdana" w:hAnsi="Verdana"/>
              </w:rPr>
              <w:t>look up towards the ceiling. Hold this position for five seconds. Repeat five</w:t>
            </w:r>
            <w:r w:rsidR="00000000" w:rsidRPr="009611BA">
              <w:rPr>
                <w:rFonts w:ascii="Verdana" w:hAnsi="Verdana"/>
                <w:spacing w:val="-2"/>
              </w:rPr>
              <w:t xml:space="preserve"> </w:t>
            </w:r>
            <w:r w:rsidR="00000000" w:rsidRPr="009611BA">
              <w:rPr>
                <w:rFonts w:ascii="Verdana" w:hAnsi="Verdana"/>
              </w:rPr>
              <w:t>times.</w:t>
            </w:r>
          </w:p>
        </w:tc>
      </w:tr>
      <w:tr w:rsidR="007943A5" w:rsidRPr="009611BA" w14:paraId="436B1D1D" w14:textId="77777777">
        <w:trPr>
          <w:trHeight w:val="2064"/>
        </w:trPr>
        <w:tc>
          <w:tcPr>
            <w:tcW w:w="4622" w:type="dxa"/>
          </w:tcPr>
          <w:p w14:paraId="709943E6" w14:textId="12AFA4CF" w:rsidR="007943A5" w:rsidRPr="009611BA" w:rsidRDefault="009611BA">
            <w:pPr>
              <w:pStyle w:val="TableParagraph"/>
              <w:spacing w:line="256" w:lineRule="exact"/>
              <w:ind w:left="1634"/>
              <w:rPr>
                <w:rFonts w:ascii="Verdana" w:hAnsi="Verdana"/>
                <w:b/>
              </w:rPr>
            </w:pPr>
            <w:r w:rsidRPr="009611BA">
              <w:rPr>
                <w:rFonts w:ascii="Verdana" w:hAnsi="Verdana"/>
                <w:noProof/>
              </w:rPr>
              <w:drawing>
                <wp:anchor distT="0" distB="0" distL="0" distR="0" simplePos="0" relativeHeight="251677696" behindDoc="1" locked="0" layoutInCell="1" allowOverlap="1" wp14:anchorId="3D2B0C80" wp14:editId="3557FCAA">
                  <wp:simplePos x="0" y="0"/>
                  <wp:positionH relativeFrom="page">
                    <wp:posOffset>93980</wp:posOffset>
                  </wp:positionH>
                  <wp:positionV relativeFrom="page">
                    <wp:posOffset>121285</wp:posOffset>
                  </wp:positionV>
                  <wp:extent cx="875404" cy="1074420"/>
                  <wp:effectExtent l="0" t="0" r="0" b="0"/>
                  <wp:wrapNone/>
                  <wp:docPr id="21"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0.jpeg"/>
                          <pic:cNvPicPr/>
                        </pic:nvPicPr>
                        <pic:blipFill>
                          <a:blip r:embed="rId14" cstate="print"/>
                          <a:stretch>
                            <a:fillRect/>
                          </a:stretch>
                        </pic:blipFill>
                        <pic:spPr>
                          <a:xfrm>
                            <a:off x="0" y="0"/>
                            <a:ext cx="875404" cy="1074420"/>
                          </a:xfrm>
                          <a:prstGeom prst="rect">
                            <a:avLst/>
                          </a:prstGeom>
                        </pic:spPr>
                      </pic:pic>
                    </a:graphicData>
                  </a:graphic>
                </wp:anchor>
              </w:drawing>
            </w:r>
            <w:r w:rsidR="00000000" w:rsidRPr="009611BA">
              <w:rPr>
                <w:rFonts w:ascii="Verdana" w:hAnsi="Verdana"/>
                <w:b/>
              </w:rPr>
              <w:t>Side Head Push:</w:t>
            </w:r>
          </w:p>
          <w:p w14:paraId="42CED307" w14:textId="6CCF0681" w:rsidR="007943A5" w:rsidRPr="009611BA" w:rsidRDefault="00000000">
            <w:pPr>
              <w:pStyle w:val="TableParagraph"/>
              <w:ind w:left="1634" w:right="1"/>
              <w:rPr>
                <w:rFonts w:ascii="Verdana" w:hAnsi="Verdana"/>
              </w:rPr>
            </w:pPr>
            <w:r w:rsidRPr="009611BA">
              <w:rPr>
                <w:rFonts w:ascii="Verdana" w:hAnsi="Verdana"/>
              </w:rPr>
              <w:t>Place your hand on the side of your head and push your head into your hand. Hold the pressure for 5 seconds. Repeat 5 times to each side.</w:t>
            </w:r>
          </w:p>
        </w:tc>
        <w:tc>
          <w:tcPr>
            <w:tcW w:w="4622" w:type="dxa"/>
          </w:tcPr>
          <w:p w14:paraId="138292C8" w14:textId="32499B47" w:rsidR="007943A5" w:rsidRPr="009611BA" w:rsidRDefault="00000000">
            <w:pPr>
              <w:pStyle w:val="TableParagraph"/>
              <w:spacing w:line="256" w:lineRule="exact"/>
              <w:rPr>
                <w:rFonts w:ascii="Verdana" w:hAnsi="Verdana"/>
                <w:b/>
              </w:rPr>
            </w:pPr>
            <w:r w:rsidRPr="009611BA">
              <w:rPr>
                <w:rFonts w:ascii="Verdana" w:hAnsi="Verdana"/>
                <w:b/>
              </w:rPr>
              <w:t>Forward Head Push:</w:t>
            </w:r>
          </w:p>
          <w:p w14:paraId="1345B0F7" w14:textId="2CA6C699" w:rsidR="007943A5" w:rsidRPr="009611BA" w:rsidRDefault="009611BA">
            <w:pPr>
              <w:pStyle w:val="TableParagraph"/>
              <w:ind w:right="222"/>
              <w:rPr>
                <w:rFonts w:ascii="Verdana" w:hAnsi="Verdana"/>
              </w:rPr>
            </w:pPr>
            <w:r w:rsidRPr="009611BA">
              <w:rPr>
                <w:rFonts w:ascii="Verdana" w:hAnsi="Verdana"/>
                <w:noProof/>
              </w:rPr>
              <w:drawing>
                <wp:anchor distT="0" distB="0" distL="0" distR="0" simplePos="0" relativeHeight="251687936" behindDoc="1" locked="0" layoutInCell="1" allowOverlap="1" wp14:anchorId="789B1A87" wp14:editId="4D997FF1">
                  <wp:simplePos x="0" y="0"/>
                  <wp:positionH relativeFrom="page">
                    <wp:posOffset>81915</wp:posOffset>
                  </wp:positionH>
                  <wp:positionV relativeFrom="page">
                    <wp:posOffset>192405</wp:posOffset>
                  </wp:positionV>
                  <wp:extent cx="875520" cy="1074420"/>
                  <wp:effectExtent l="0" t="0" r="0" b="0"/>
                  <wp:wrapNone/>
                  <wp:docPr id="2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1.jpeg"/>
                          <pic:cNvPicPr/>
                        </pic:nvPicPr>
                        <pic:blipFill>
                          <a:blip r:embed="rId15" cstate="print"/>
                          <a:stretch>
                            <a:fillRect/>
                          </a:stretch>
                        </pic:blipFill>
                        <pic:spPr>
                          <a:xfrm>
                            <a:off x="0" y="0"/>
                            <a:ext cx="875520" cy="1074420"/>
                          </a:xfrm>
                          <a:prstGeom prst="rect">
                            <a:avLst/>
                          </a:prstGeom>
                        </pic:spPr>
                      </pic:pic>
                    </a:graphicData>
                  </a:graphic>
                </wp:anchor>
              </w:drawing>
            </w:r>
            <w:r w:rsidR="00000000" w:rsidRPr="009611BA">
              <w:rPr>
                <w:rFonts w:ascii="Verdana" w:hAnsi="Verdana"/>
              </w:rPr>
              <w:t>Place your hand on your forehead and push your head into your hand. Try not to let your chin poke forward. Hold the pressure for 5 seconds.</w:t>
            </w:r>
          </w:p>
          <w:p w14:paraId="73A2B0F2" w14:textId="77777777" w:rsidR="007943A5" w:rsidRPr="009611BA" w:rsidRDefault="00000000">
            <w:pPr>
              <w:pStyle w:val="TableParagraph"/>
              <w:rPr>
                <w:rFonts w:ascii="Verdana" w:hAnsi="Verdana"/>
              </w:rPr>
            </w:pPr>
            <w:r w:rsidRPr="009611BA">
              <w:rPr>
                <w:rFonts w:ascii="Verdana" w:hAnsi="Verdana"/>
              </w:rPr>
              <w:t>Repeat 5 times.</w:t>
            </w:r>
          </w:p>
        </w:tc>
      </w:tr>
      <w:tr w:rsidR="007943A5" w:rsidRPr="009611BA" w14:paraId="3CB566A6" w14:textId="77777777">
        <w:trPr>
          <w:trHeight w:val="1805"/>
        </w:trPr>
        <w:tc>
          <w:tcPr>
            <w:tcW w:w="4622" w:type="dxa"/>
          </w:tcPr>
          <w:p w14:paraId="7F48BC45" w14:textId="16DDB8DC" w:rsidR="007943A5" w:rsidRPr="009611BA" w:rsidRDefault="009611BA">
            <w:pPr>
              <w:pStyle w:val="TableParagraph"/>
              <w:spacing w:line="256" w:lineRule="exact"/>
              <w:ind w:left="1644"/>
              <w:rPr>
                <w:rFonts w:ascii="Verdana" w:hAnsi="Verdana"/>
                <w:b/>
              </w:rPr>
            </w:pPr>
            <w:r w:rsidRPr="009611BA">
              <w:rPr>
                <w:rFonts w:ascii="Verdana" w:hAnsi="Verdana"/>
                <w:noProof/>
              </w:rPr>
              <w:drawing>
                <wp:anchor distT="0" distB="0" distL="0" distR="0" simplePos="0" relativeHeight="251705344" behindDoc="1" locked="0" layoutInCell="1" allowOverlap="1" wp14:anchorId="25FF2081" wp14:editId="50700F24">
                  <wp:simplePos x="0" y="0"/>
                  <wp:positionH relativeFrom="page">
                    <wp:posOffset>88900</wp:posOffset>
                  </wp:positionH>
                  <wp:positionV relativeFrom="page">
                    <wp:posOffset>52070</wp:posOffset>
                  </wp:positionV>
                  <wp:extent cx="849541" cy="1042416"/>
                  <wp:effectExtent l="0" t="0" r="0" b="0"/>
                  <wp:wrapNone/>
                  <wp:docPr id="25"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2.jpeg"/>
                          <pic:cNvPicPr/>
                        </pic:nvPicPr>
                        <pic:blipFill>
                          <a:blip r:embed="rId16" cstate="print"/>
                          <a:stretch>
                            <a:fillRect/>
                          </a:stretch>
                        </pic:blipFill>
                        <pic:spPr>
                          <a:xfrm>
                            <a:off x="0" y="0"/>
                            <a:ext cx="849541" cy="1042416"/>
                          </a:xfrm>
                          <a:prstGeom prst="rect">
                            <a:avLst/>
                          </a:prstGeom>
                        </pic:spPr>
                      </pic:pic>
                    </a:graphicData>
                  </a:graphic>
                </wp:anchor>
              </w:drawing>
            </w:r>
            <w:r w:rsidR="00000000" w:rsidRPr="009611BA">
              <w:rPr>
                <w:rFonts w:ascii="Verdana" w:hAnsi="Verdana"/>
                <w:b/>
              </w:rPr>
              <w:t>Chin Tuck:</w:t>
            </w:r>
          </w:p>
          <w:p w14:paraId="246BA1FF" w14:textId="356FA36F" w:rsidR="007943A5" w:rsidRPr="009611BA" w:rsidRDefault="00000000">
            <w:pPr>
              <w:pStyle w:val="TableParagraph"/>
              <w:ind w:left="1644" w:right="118"/>
              <w:rPr>
                <w:rFonts w:ascii="Verdana" w:hAnsi="Verdana"/>
              </w:rPr>
            </w:pPr>
            <w:r w:rsidRPr="009611BA">
              <w:rPr>
                <w:rFonts w:ascii="Verdana" w:hAnsi="Verdana"/>
              </w:rPr>
              <w:t xml:space="preserve">Gently tuck your </w:t>
            </w:r>
            <w:proofErr w:type="gramStart"/>
            <w:r w:rsidRPr="009611BA">
              <w:rPr>
                <w:rFonts w:ascii="Verdana" w:hAnsi="Verdana"/>
              </w:rPr>
              <w:t xml:space="preserve">chin </w:t>
            </w:r>
            <w:r w:rsidR="009611BA" w:rsidRPr="009611BA">
              <w:rPr>
                <w:rFonts w:ascii="Verdana" w:hAnsi="Verdana"/>
              </w:rPr>
              <w:t xml:space="preserve"> </w:t>
            </w:r>
            <w:r w:rsidRPr="009611BA">
              <w:rPr>
                <w:rFonts w:ascii="Verdana" w:hAnsi="Verdana"/>
              </w:rPr>
              <w:t>into</w:t>
            </w:r>
            <w:proofErr w:type="gramEnd"/>
            <w:r w:rsidRPr="009611BA">
              <w:rPr>
                <w:rFonts w:ascii="Verdana" w:hAnsi="Verdana"/>
              </w:rPr>
              <w:t xml:space="preserve"> your throat, while keeping your eyes forward. Hold the position for 5 seconds. Repeat 5 times.</w:t>
            </w:r>
          </w:p>
        </w:tc>
        <w:tc>
          <w:tcPr>
            <w:tcW w:w="4622" w:type="dxa"/>
          </w:tcPr>
          <w:p w14:paraId="50328216" w14:textId="77777777" w:rsidR="007943A5" w:rsidRPr="009611BA" w:rsidRDefault="007943A5">
            <w:pPr>
              <w:pStyle w:val="TableParagraph"/>
              <w:ind w:left="0"/>
              <w:rPr>
                <w:rFonts w:ascii="Verdana" w:hAnsi="Verdana"/>
                <w:sz w:val="20"/>
              </w:rPr>
            </w:pPr>
          </w:p>
        </w:tc>
      </w:tr>
    </w:tbl>
    <w:p w14:paraId="162FD449" w14:textId="63C2309F" w:rsidR="00520D75" w:rsidRPr="009611BA" w:rsidRDefault="00520D75">
      <w:pPr>
        <w:rPr>
          <w:rFonts w:ascii="Verdana" w:hAnsi="Verdana"/>
        </w:rPr>
      </w:pPr>
    </w:p>
    <w:sectPr w:rsidR="00520D75" w:rsidRPr="009611BA">
      <w:headerReference w:type="default" r:id="rId17"/>
      <w:footerReference w:type="default" r:id="rId18"/>
      <w:pgSz w:w="11910" w:h="16840"/>
      <w:pgMar w:top="1660" w:right="460" w:bottom="1300" w:left="460" w:header="332" w:footer="11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001D2" w14:textId="77777777" w:rsidR="00520D75" w:rsidRDefault="00520D75">
      <w:r>
        <w:separator/>
      </w:r>
    </w:p>
  </w:endnote>
  <w:endnote w:type="continuationSeparator" w:id="0">
    <w:p w14:paraId="5184684E" w14:textId="77777777" w:rsidR="00520D75" w:rsidRDefault="00520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CDF4" w14:textId="61BD3FAD" w:rsidR="007943A5" w:rsidRDefault="007943A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D02DF" w14:textId="77777777" w:rsidR="00520D75" w:rsidRDefault="00520D75">
      <w:r>
        <w:separator/>
      </w:r>
    </w:p>
  </w:footnote>
  <w:footnote w:type="continuationSeparator" w:id="0">
    <w:p w14:paraId="6F8E5B3C" w14:textId="77777777" w:rsidR="00520D75" w:rsidRDefault="00520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64B5" w14:textId="77777777" w:rsidR="007943A5" w:rsidRDefault="00000000">
    <w:pPr>
      <w:pStyle w:val="BodyText"/>
      <w:spacing w:line="14" w:lineRule="auto"/>
      <w:rPr>
        <w:sz w:val="20"/>
      </w:rPr>
    </w:pPr>
    <w:r>
      <w:rPr>
        <w:noProof/>
      </w:rPr>
      <w:drawing>
        <wp:anchor distT="0" distB="0" distL="0" distR="0" simplePos="0" relativeHeight="251656704" behindDoc="1" locked="0" layoutInCell="1" allowOverlap="1" wp14:anchorId="58510CEE" wp14:editId="3869FD5F">
          <wp:simplePos x="0" y="0"/>
          <wp:positionH relativeFrom="page">
            <wp:posOffset>5534557</wp:posOffset>
          </wp:positionH>
          <wp:positionV relativeFrom="page">
            <wp:posOffset>210863</wp:posOffset>
          </wp:positionV>
          <wp:extent cx="1779512" cy="451921"/>
          <wp:effectExtent l="0" t="0" r="0" b="0"/>
          <wp:wrapNone/>
          <wp:docPr id="49551207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779512" cy="451921"/>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943A5"/>
    <w:rsid w:val="00520D75"/>
    <w:rsid w:val="007943A5"/>
    <w:rsid w:val="009611BA"/>
    <w:rsid w:val="00DA1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92465"/>
  <w15:docId w15:val="{B7A9B6D0-5B7A-4997-8595-268F3A9B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en-GB" w:eastAsia="en-GB" w:bidi="en-GB"/>
    </w:rPr>
  </w:style>
  <w:style w:type="paragraph" w:styleId="Heading1">
    <w:name w:val="heading 1"/>
    <w:basedOn w:val="Normal"/>
    <w:uiPriority w:val="9"/>
    <w:qFormat/>
    <w:pPr>
      <w:ind w:left="10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612"/>
    </w:pPr>
  </w:style>
  <w:style w:type="paragraph" w:styleId="Header">
    <w:name w:val="header"/>
    <w:basedOn w:val="Normal"/>
    <w:link w:val="HeaderChar"/>
    <w:uiPriority w:val="99"/>
    <w:unhideWhenUsed/>
    <w:rsid w:val="009611BA"/>
    <w:pPr>
      <w:tabs>
        <w:tab w:val="center" w:pos="4513"/>
        <w:tab w:val="right" w:pos="9026"/>
      </w:tabs>
    </w:pPr>
  </w:style>
  <w:style w:type="character" w:customStyle="1" w:styleId="HeaderChar">
    <w:name w:val="Header Char"/>
    <w:basedOn w:val="DefaultParagraphFont"/>
    <w:link w:val="Header"/>
    <w:uiPriority w:val="99"/>
    <w:rsid w:val="009611BA"/>
    <w:rPr>
      <w:rFonts w:ascii="Cambria" w:eastAsia="Cambria" w:hAnsi="Cambria" w:cs="Cambria"/>
      <w:lang w:val="en-GB" w:eastAsia="en-GB" w:bidi="en-GB"/>
    </w:rPr>
  </w:style>
  <w:style w:type="paragraph" w:styleId="Footer">
    <w:name w:val="footer"/>
    <w:basedOn w:val="Normal"/>
    <w:link w:val="FooterChar"/>
    <w:uiPriority w:val="99"/>
    <w:unhideWhenUsed/>
    <w:rsid w:val="009611BA"/>
    <w:pPr>
      <w:tabs>
        <w:tab w:val="center" w:pos="4513"/>
        <w:tab w:val="right" w:pos="9026"/>
      </w:tabs>
    </w:pPr>
  </w:style>
  <w:style w:type="character" w:customStyle="1" w:styleId="FooterChar">
    <w:name w:val="Footer Char"/>
    <w:basedOn w:val="DefaultParagraphFont"/>
    <w:link w:val="Footer"/>
    <w:uiPriority w:val="99"/>
    <w:rsid w:val="009611BA"/>
    <w:rPr>
      <w:rFonts w:ascii="Cambria" w:eastAsia="Cambria" w:hAnsi="Cambria" w:cs="Cambria"/>
      <w:lang w:val="en-GB" w:eastAsia="en-GB" w:bidi="en-GB"/>
    </w:rPr>
  </w:style>
  <w:style w:type="character" w:styleId="Hyperlink">
    <w:name w:val="Hyperlink"/>
    <w:basedOn w:val="DefaultParagraphFont"/>
    <w:uiPriority w:val="99"/>
    <w:unhideWhenUsed/>
    <w:rsid w:val="009611BA"/>
    <w:rPr>
      <w:color w:val="0000FF" w:themeColor="hyperlink"/>
      <w:u w:val="single"/>
    </w:rPr>
  </w:style>
  <w:style w:type="character" w:styleId="UnresolvedMention">
    <w:name w:val="Unresolved Mention"/>
    <w:basedOn w:val="DefaultParagraphFont"/>
    <w:uiPriority w:val="99"/>
    <w:semiHidden/>
    <w:unhideWhenUsed/>
    <w:rsid w:val="00961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put.nhs.uk/resources/msk-physiotherapy-self-referral-form/" TargetMode="External"/><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epunft.mskphysio@nhs.net" TargetMode="External"/><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886</Words>
  <Characters>5052</Characters>
  <Application>Microsoft Office Word</Application>
  <DocSecurity>0</DocSecurity>
  <Lines>42</Lines>
  <Paragraphs>11</Paragraphs>
  <ScaleCrop>false</ScaleCrop>
  <Company>Essex Partnership University NHS Foundation Trust</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portrait notice template</dc:title>
  <dc:creator>NHS</dc:creator>
  <cp:lastModifiedBy>Saeed Fozia (R1L) Essex Partnership</cp:lastModifiedBy>
  <cp:revision>2</cp:revision>
  <dcterms:created xsi:type="dcterms:W3CDTF">2026-01-28T14:09:00Z</dcterms:created>
  <dcterms:modified xsi:type="dcterms:W3CDTF">2026-01-28T14:17:00Z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2019-11-14T00:00:00Z</vt:filetime>
  </property>
  <property fmtid="{D5CDD505-2E9C-101B-9397-08002B2CF9AE}" pid="3" name="Creator">
    <vt:lpwstr>Microsoft® Word 2010</vt:lpwstr>
  </property>
  <property fmtid="{D5CDD505-2E9C-101B-9397-08002B2CF9AE}" pid="4" name="LastSaved">
    <vt:filetime>2026-01-28T00:00:00Z</vt:filetime>
  </property>
</Properties>
</file>