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FFB3E" w14:textId="77777777" w:rsidR="0011238F" w:rsidRPr="00104F95" w:rsidRDefault="0011238F" w:rsidP="00726EE2">
      <w:pPr>
        <w:spacing w:after="0" w:line="240" w:lineRule="auto"/>
        <w:rPr>
          <w:rFonts w:ascii="Impact" w:hAnsi="Impact" w:cstheme="minorHAnsi"/>
          <w:b/>
          <w:color w:val="005EB8"/>
          <w:sz w:val="40"/>
          <w:szCs w:val="40"/>
        </w:rPr>
      </w:pPr>
      <w:r w:rsidRPr="00104F95">
        <w:rPr>
          <w:rFonts w:ascii="Impact" w:hAnsi="Impact" w:cstheme="minorHAnsi"/>
          <w:b/>
          <w:color w:val="005EB8"/>
          <w:sz w:val="40"/>
          <w:szCs w:val="40"/>
        </w:rPr>
        <w:t xml:space="preserve">Cervical Spondylosis </w:t>
      </w:r>
    </w:p>
    <w:p w14:paraId="7246523C" w14:textId="77777777" w:rsidR="0011238F" w:rsidRPr="00104F95" w:rsidRDefault="0011238F" w:rsidP="00726EE2">
      <w:pPr>
        <w:spacing w:after="0" w:line="240" w:lineRule="auto"/>
        <w:rPr>
          <w:rFonts w:ascii="Verdana" w:hAnsi="Verdana" w:cstheme="minorHAnsi"/>
          <w:b/>
          <w:sz w:val="20"/>
          <w:szCs w:val="20"/>
        </w:rPr>
      </w:pPr>
    </w:p>
    <w:p w14:paraId="0ECDCA66" w14:textId="77777777" w:rsidR="00393C05" w:rsidRPr="00104F95" w:rsidRDefault="00393C05" w:rsidP="00726EE2">
      <w:pPr>
        <w:spacing w:after="0" w:line="240" w:lineRule="auto"/>
        <w:rPr>
          <w:rFonts w:ascii="Verdana" w:hAnsi="Verdana" w:cstheme="minorHAnsi"/>
          <w:b/>
          <w:color w:val="28A0BE"/>
          <w:sz w:val="20"/>
          <w:szCs w:val="20"/>
        </w:rPr>
      </w:pPr>
      <w:r w:rsidRPr="00104F95">
        <w:rPr>
          <w:rFonts w:ascii="Verdana" w:hAnsi="Verdana" w:cstheme="minorHAnsi"/>
          <w:b/>
          <w:color w:val="28A0BE"/>
          <w:sz w:val="20"/>
          <w:szCs w:val="20"/>
        </w:rPr>
        <w:t xml:space="preserve">What is </w:t>
      </w:r>
      <w:r w:rsidR="00A0077E" w:rsidRPr="00104F95">
        <w:rPr>
          <w:rFonts w:ascii="Verdana" w:hAnsi="Verdana" w:cstheme="minorHAnsi"/>
          <w:b/>
          <w:color w:val="28A0BE"/>
          <w:sz w:val="20"/>
          <w:szCs w:val="20"/>
        </w:rPr>
        <w:t>cervical spondylosis</w:t>
      </w:r>
      <w:r w:rsidRPr="00104F95">
        <w:rPr>
          <w:rFonts w:ascii="Verdana" w:hAnsi="Verdana" w:cstheme="minorHAnsi"/>
          <w:b/>
          <w:color w:val="28A0BE"/>
          <w:sz w:val="20"/>
          <w:szCs w:val="20"/>
        </w:rPr>
        <w:t xml:space="preserve">? </w:t>
      </w:r>
    </w:p>
    <w:p w14:paraId="07DA759D" w14:textId="77777777" w:rsidR="000A1B55" w:rsidRPr="00104F95" w:rsidRDefault="000A1B55" w:rsidP="00726EE2">
      <w:pPr>
        <w:spacing w:after="0" w:line="240" w:lineRule="auto"/>
        <w:rPr>
          <w:rFonts w:ascii="Verdana" w:hAnsi="Verdana" w:cstheme="minorHAnsi"/>
          <w:sz w:val="20"/>
          <w:szCs w:val="20"/>
        </w:rPr>
      </w:pPr>
      <w:r w:rsidRPr="00104F95">
        <w:rPr>
          <w:rFonts w:ascii="Verdana" w:hAnsi="Verdana" w:cstheme="minorHAnsi"/>
          <w:sz w:val="20"/>
          <w:szCs w:val="20"/>
        </w:rPr>
        <w:t xml:space="preserve">Cervical Spondylosis is a term used to describe age related changes to the vertebral bones </w:t>
      </w:r>
      <w:r w:rsidR="006511D6" w:rsidRPr="00104F95">
        <w:rPr>
          <w:rFonts w:ascii="Verdana" w:hAnsi="Verdana" w:cstheme="minorHAnsi"/>
          <w:sz w:val="20"/>
          <w:szCs w:val="20"/>
        </w:rPr>
        <w:t xml:space="preserve">and discs </w:t>
      </w:r>
      <w:r w:rsidRPr="00104F95">
        <w:rPr>
          <w:rFonts w:ascii="Verdana" w:hAnsi="Verdana" w:cstheme="minorHAnsi"/>
          <w:sz w:val="20"/>
          <w:szCs w:val="20"/>
        </w:rPr>
        <w:t>within our neck. It is a naturally occurrin</w:t>
      </w:r>
      <w:r w:rsidR="006511D6" w:rsidRPr="00104F95">
        <w:rPr>
          <w:rFonts w:ascii="Verdana" w:hAnsi="Verdana" w:cstheme="minorHAnsi"/>
          <w:sz w:val="20"/>
          <w:szCs w:val="20"/>
        </w:rPr>
        <w:t>g condition as we become older, this could be likened to having a grey hair or wrinkle.</w:t>
      </w:r>
    </w:p>
    <w:p w14:paraId="62DEB13E" w14:textId="77777777" w:rsidR="007708DD" w:rsidRPr="00104F95" w:rsidRDefault="007708DD" w:rsidP="00726EE2">
      <w:pPr>
        <w:spacing w:after="0" w:line="240" w:lineRule="auto"/>
        <w:rPr>
          <w:rFonts w:ascii="Verdana" w:hAnsi="Verdana" w:cstheme="minorHAnsi"/>
          <w:b/>
          <w:sz w:val="20"/>
          <w:szCs w:val="20"/>
        </w:rPr>
      </w:pPr>
    </w:p>
    <w:p w14:paraId="144293FB" w14:textId="77777777" w:rsidR="0011238F" w:rsidRPr="00104F95" w:rsidRDefault="0011238F" w:rsidP="00726EE2">
      <w:pPr>
        <w:spacing w:after="0" w:line="240" w:lineRule="auto"/>
        <w:rPr>
          <w:rFonts w:ascii="Verdana" w:hAnsi="Verdana" w:cstheme="minorHAnsi"/>
          <w:b/>
          <w:sz w:val="20"/>
          <w:szCs w:val="20"/>
        </w:rPr>
      </w:pPr>
    </w:p>
    <w:p w14:paraId="5933D2B5" w14:textId="77777777" w:rsidR="00393C05" w:rsidRPr="00104F95" w:rsidRDefault="00393C05" w:rsidP="00726EE2">
      <w:pPr>
        <w:spacing w:after="0" w:line="240" w:lineRule="auto"/>
        <w:rPr>
          <w:rFonts w:ascii="Verdana" w:hAnsi="Verdana" w:cstheme="minorHAnsi"/>
          <w:b/>
          <w:color w:val="28A0BE"/>
          <w:sz w:val="20"/>
          <w:szCs w:val="20"/>
        </w:rPr>
      </w:pPr>
      <w:r w:rsidRPr="00104F95">
        <w:rPr>
          <w:rFonts w:ascii="Verdana" w:hAnsi="Verdana" w:cstheme="minorHAnsi"/>
          <w:b/>
          <w:color w:val="28A0BE"/>
          <w:sz w:val="20"/>
          <w:szCs w:val="20"/>
        </w:rPr>
        <w:t>How is it caused?</w:t>
      </w:r>
    </w:p>
    <w:p w14:paraId="34275161" w14:textId="77777777" w:rsidR="00726EE2" w:rsidRPr="00104F95" w:rsidRDefault="00726EE2" w:rsidP="00726EE2">
      <w:pPr>
        <w:spacing w:after="0" w:line="240" w:lineRule="auto"/>
        <w:rPr>
          <w:rFonts w:ascii="Verdana" w:hAnsi="Verdana" w:cstheme="minorHAnsi"/>
          <w:sz w:val="20"/>
          <w:szCs w:val="20"/>
        </w:rPr>
      </w:pPr>
      <w:r w:rsidRPr="00104F95">
        <w:rPr>
          <w:rFonts w:ascii="Verdana" w:hAnsi="Verdana" w:cstheme="minorHAnsi"/>
          <w:sz w:val="20"/>
          <w:szCs w:val="20"/>
        </w:rPr>
        <w:t>These changes are caused by nor</w:t>
      </w:r>
      <w:r w:rsidR="00635908" w:rsidRPr="00104F95">
        <w:rPr>
          <w:rFonts w:ascii="Verdana" w:hAnsi="Verdana" w:cstheme="minorHAnsi"/>
          <w:sz w:val="20"/>
          <w:szCs w:val="20"/>
        </w:rPr>
        <w:t>mal aging of the spine. Following daily activity and over time</w:t>
      </w:r>
      <w:r w:rsidRPr="00104F95">
        <w:rPr>
          <w:rFonts w:ascii="Verdana" w:hAnsi="Verdana" w:cstheme="minorHAnsi"/>
          <w:sz w:val="20"/>
          <w:szCs w:val="20"/>
        </w:rPr>
        <w:t xml:space="preserve">, the discs gradually become </w:t>
      </w:r>
      <w:proofErr w:type="gramStart"/>
      <w:r w:rsidRPr="00104F95">
        <w:rPr>
          <w:rFonts w:ascii="Verdana" w:hAnsi="Verdana" w:cstheme="minorHAnsi"/>
          <w:sz w:val="20"/>
          <w:szCs w:val="20"/>
        </w:rPr>
        <w:t>thinner</w:t>
      </w:r>
      <w:proofErr w:type="gramEnd"/>
      <w:r w:rsidRPr="00104F95">
        <w:rPr>
          <w:rFonts w:ascii="Verdana" w:hAnsi="Verdana" w:cstheme="minorHAnsi"/>
          <w:sz w:val="20"/>
          <w:szCs w:val="20"/>
        </w:rPr>
        <w:t xml:space="preserve"> and bones can develop spurs which can cause pain and irritation. The joints within the neck can also become stiff, which results in a loss o</w:t>
      </w:r>
      <w:r w:rsidR="000A5480" w:rsidRPr="00104F95">
        <w:rPr>
          <w:rFonts w:ascii="Verdana" w:hAnsi="Verdana" w:cstheme="minorHAnsi"/>
          <w:sz w:val="20"/>
          <w:szCs w:val="20"/>
        </w:rPr>
        <w:t>f range of movement in the neck.</w:t>
      </w:r>
    </w:p>
    <w:p w14:paraId="6369D818" w14:textId="77777777" w:rsidR="00B60553" w:rsidRPr="00104F95" w:rsidRDefault="00B60553" w:rsidP="00726EE2">
      <w:pPr>
        <w:spacing w:after="0" w:line="240" w:lineRule="auto"/>
        <w:rPr>
          <w:rFonts w:ascii="Verdana" w:hAnsi="Verdana" w:cstheme="minorHAnsi"/>
          <w:sz w:val="20"/>
          <w:szCs w:val="20"/>
        </w:rPr>
      </w:pPr>
    </w:p>
    <w:p w14:paraId="6E93F319" w14:textId="77777777" w:rsidR="0020786F" w:rsidRPr="00104F95" w:rsidRDefault="0020786F" w:rsidP="00726EE2">
      <w:pPr>
        <w:spacing w:after="0" w:line="240" w:lineRule="auto"/>
        <w:rPr>
          <w:rFonts w:ascii="Verdana" w:hAnsi="Verdana" w:cstheme="minorHAnsi"/>
          <w:sz w:val="20"/>
          <w:szCs w:val="20"/>
        </w:rPr>
      </w:pPr>
    </w:p>
    <w:p w14:paraId="3CE1F2E1" w14:textId="77777777" w:rsidR="00726EE2" w:rsidRPr="00104F95" w:rsidRDefault="00726EE2" w:rsidP="00726EE2">
      <w:pPr>
        <w:pStyle w:val="paragraph"/>
        <w:spacing w:before="0" w:beforeAutospacing="0" w:after="0" w:afterAutospacing="0"/>
        <w:textAlignment w:val="baseline"/>
        <w:rPr>
          <w:rFonts w:ascii="Verdana" w:hAnsi="Verdana" w:cstheme="minorHAnsi"/>
          <w:b/>
          <w:color w:val="28A0BE"/>
          <w:sz w:val="20"/>
          <w:szCs w:val="20"/>
        </w:rPr>
      </w:pPr>
      <w:r w:rsidRPr="00104F95">
        <w:rPr>
          <w:rStyle w:val="normaltextrun"/>
          <w:rFonts w:ascii="Verdana" w:hAnsi="Verdana" w:cstheme="minorHAnsi"/>
          <w:b/>
          <w:color w:val="28A0BE"/>
          <w:sz w:val="20"/>
          <w:szCs w:val="20"/>
        </w:rPr>
        <w:t>What are the symptoms? </w:t>
      </w:r>
      <w:r w:rsidRPr="00104F95">
        <w:rPr>
          <w:rStyle w:val="eop"/>
          <w:rFonts w:ascii="Verdana" w:hAnsi="Verdana" w:cstheme="minorHAnsi"/>
          <w:b/>
          <w:color w:val="28A0BE"/>
          <w:sz w:val="20"/>
          <w:szCs w:val="20"/>
        </w:rPr>
        <w:t> </w:t>
      </w:r>
    </w:p>
    <w:p w14:paraId="432F71B0" w14:textId="77777777" w:rsidR="00726EE2" w:rsidRPr="00104F95" w:rsidRDefault="00726EE2" w:rsidP="00726EE2">
      <w:pPr>
        <w:pStyle w:val="paragraph"/>
        <w:spacing w:before="0" w:beforeAutospacing="0" w:after="0" w:afterAutospacing="0"/>
        <w:textAlignment w:val="baseline"/>
        <w:rPr>
          <w:rFonts w:ascii="Verdana" w:hAnsi="Verdana" w:cstheme="minorHAnsi"/>
          <w:sz w:val="20"/>
          <w:szCs w:val="20"/>
        </w:rPr>
      </w:pPr>
      <w:r w:rsidRPr="00104F95">
        <w:rPr>
          <w:rStyle w:val="normaltextrun"/>
          <w:rFonts w:ascii="Verdana" w:hAnsi="Verdana" w:cstheme="minorHAnsi"/>
          <w:sz w:val="20"/>
          <w:szCs w:val="20"/>
        </w:rPr>
        <w:t>The symptoms of cervical spondylosis can</w:t>
      </w:r>
      <w:r w:rsidR="006511D6" w:rsidRPr="00104F95">
        <w:rPr>
          <w:rStyle w:val="normaltextrun"/>
          <w:rFonts w:ascii="Verdana" w:hAnsi="Verdana" w:cstheme="minorHAnsi"/>
          <w:sz w:val="20"/>
          <w:szCs w:val="20"/>
        </w:rPr>
        <w:t xml:space="preserve"> come and go, or in some cases may be persistent. Symptoms</w:t>
      </w:r>
      <w:r w:rsidRPr="00104F95">
        <w:rPr>
          <w:rStyle w:val="normaltextrun"/>
          <w:rFonts w:ascii="Verdana" w:hAnsi="Verdana" w:cstheme="minorHAnsi"/>
          <w:sz w:val="20"/>
          <w:szCs w:val="20"/>
        </w:rPr>
        <w:t xml:space="preserve"> include</w:t>
      </w:r>
      <w:r w:rsidR="006511D6" w:rsidRPr="00104F95">
        <w:rPr>
          <w:rStyle w:val="eop"/>
          <w:rFonts w:ascii="Verdana" w:hAnsi="Verdana" w:cstheme="minorHAnsi"/>
          <w:sz w:val="20"/>
          <w:szCs w:val="20"/>
        </w:rPr>
        <w:t>:</w:t>
      </w:r>
    </w:p>
    <w:p w14:paraId="0E293F83" w14:textId="77777777" w:rsidR="00726EE2" w:rsidRPr="00104F95" w:rsidRDefault="00726EE2" w:rsidP="0020786F">
      <w:pPr>
        <w:pStyle w:val="paragraph"/>
        <w:numPr>
          <w:ilvl w:val="0"/>
          <w:numId w:val="5"/>
        </w:numPr>
        <w:spacing w:before="0" w:beforeAutospacing="0" w:after="0" w:afterAutospacing="0"/>
        <w:textAlignment w:val="baseline"/>
        <w:rPr>
          <w:rFonts w:ascii="Verdana" w:hAnsi="Verdana" w:cstheme="minorHAnsi"/>
          <w:sz w:val="20"/>
          <w:szCs w:val="20"/>
        </w:rPr>
      </w:pPr>
      <w:r w:rsidRPr="00104F95">
        <w:rPr>
          <w:rStyle w:val="normaltextrun"/>
          <w:rFonts w:ascii="Verdana" w:hAnsi="Verdana" w:cstheme="minorHAnsi"/>
          <w:sz w:val="20"/>
          <w:szCs w:val="20"/>
        </w:rPr>
        <w:t>Neck pain which can be provoked by movement</w:t>
      </w:r>
      <w:r w:rsidRPr="00104F95">
        <w:rPr>
          <w:rStyle w:val="eop"/>
          <w:rFonts w:ascii="Verdana" w:hAnsi="Verdana" w:cstheme="minorHAnsi"/>
          <w:sz w:val="20"/>
          <w:szCs w:val="20"/>
        </w:rPr>
        <w:t> </w:t>
      </w:r>
    </w:p>
    <w:p w14:paraId="5F763E82" w14:textId="77777777" w:rsidR="00726EE2" w:rsidRPr="00104F95" w:rsidRDefault="00726EE2" w:rsidP="0020786F">
      <w:pPr>
        <w:pStyle w:val="paragraph"/>
        <w:numPr>
          <w:ilvl w:val="0"/>
          <w:numId w:val="5"/>
        </w:numPr>
        <w:spacing w:before="0" w:beforeAutospacing="0" w:after="0" w:afterAutospacing="0"/>
        <w:textAlignment w:val="baseline"/>
        <w:rPr>
          <w:rFonts w:ascii="Verdana" w:hAnsi="Verdana" w:cstheme="minorHAnsi"/>
          <w:sz w:val="20"/>
          <w:szCs w:val="20"/>
        </w:rPr>
      </w:pPr>
      <w:r w:rsidRPr="00104F95">
        <w:rPr>
          <w:rStyle w:val="normaltextrun"/>
          <w:rFonts w:ascii="Verdana" w:hAnsi="Verdana" w:cstheme="minorHAnsi"/>
          <w:sz w:val="20"/>
          <w:szCs w:val="20"/>
        </w:rPr>
        <w:t>Referred pain within the upper limbs, base of the skull, between the shoulder blades.</w:t>
      </w:r>
      <w:r w:rsidRPr="00104F95">
        <w:rPr>
          <w:rStyle w:val="eop"/>
          <w:rFonts w:ascii="Verdana" w:hAnsi="Verdana" w:cstheme="minorHAnsi"/>
          <w:sz w:val="20"/>
          <w:szCs w:val="20"/>
        </w:rPr>
        <w:t> </w:t>
      </w:r>
    </w:p>
    <w:p w14:paraId="5648EAB9" w14:textId="77777777" w:rsidR="00726EE2" w:rsidRPr="00104F95" w:rsidRDefault="00726EE2" w:rsidP="0020786F">
      <w:pPr>
        <w:pStyle w:val="paragraph"/>
        <w:numPr>
          <w:ilvl w:val="0"/>
          <w:numId w:val="5"/>
        </w:numPr>
        <w:spacing w:before="0" w:beforeAutospacing="0" w:after="0" w:afterAutospacing="0"/>
        <w:textAlignment w:val="baseline"/>
        <w:rPr>
          <w:rFonts w:ascii="Verdana" w:hAnsi="Verdana" w:cstheme="minorHAnsi"/>
          <w:sz w:val="20"/>
          <w:szCs w:val="20"/>
        </w:rPr>
      </w:pPr>
      <w:r w:rsidRPr="00104F95">
        <w:rPr>
          <w:rStyle w:val="normaltextrun"/>
          <w:rFonts w:ascii="Verdana" w:hAnsi="Verdana" w:cstheme="minorHAnsi"/>
          <w:sz w:val="20"/>
          <w:szCs w:val="20"/>
        </w:rPr>
        <w:t xml:space="preserve">Neck </w:t>
      </w:r>
      <w:r w:rsidRPr="00104F95">
        <w:rPr>
          <w:rStyle w:val="spellingerror"/>
          <w:rFonts w:ascii="Verdana" w:hAnsi="Verdana" w:cstheme="minorHAnsi"/>
          <w:sz w:val="20"/>
          <w:szCs w:val="20"/>
        </w:rPr>
        <w:t>stiff</w:t>
      </w:r>
      <w:r w:rsidR="006511D6" w:rsidRPr="00104F95">
        <w:rPr>
          <w:rStyle w:val="spellingerror"/>
          <w:rFonts w:ascii="Verdana" w:hAnsi="Verdana" w:cstheme="minorHAnsi"/>
          <w:sz w:val="20"/>
          <w:szCs w:val="20"/>
        </w:rPr>
        <w:t>n</w:t>
      </w:r>
      <w:r w:rsidRPr="00104F95">
        <w:rPr>
          <w:rStyle w:val="spellingerror"/>
          <w:rFonts w:ascii="Verdana" w:hAnsi="Verdana" w:cstheme="minorHAnsi"/>
          <w:sz w:val="20"/>
          <w:szCs w:val="20"/>
        </w:rPr>
        <w:t>ess</w:t>
      </w:r>
      <w:r w:rsidR="006511D6" w:rsidRPr="00104F95">
        <w:rPr>
          <w:rStyle w:val="eop"/>
          <w:rFonts w:ascii="Verdana" w:hAnsi="Verdana" w:cstheme="minorHAnsi"/>
          <w:sz w:val="20"/>
          <w:szCs w:val="20"/>
        </w:rPr>
        <w:t>, especially on waking in the morning.</w:t>
      </w:r>
    </w:p>
    <w:p w14:paraId="4661B1D2" w14:textId="77777777" w:rsidR="00726EE2" w:rsidRPr="00104F95" w:rsidRDefault="00726EE2" w:rsidP="0020786F">
      <w:pPr>
        <w:pStyle w:val="paragraph"/>
        <w:numPr>
          <w:ilvl w:val="0"/>
          <w:numId w:val="5"/>
        </w:numPr>
        <w:spacing w:before="0" w:beforeAutospacing="0" w:after="0" w:afterAutospacing="0"/>
        <w:textAlignment w:val="baseline"/>
        <w:rPr>
          <w:rStyle w:val="eop"/>
          <w:rFonts w:ascii="Verdana" w:hAnsi="Verdana" w:cstheme="minorHAnsi"/>
          <w:sz w:val="20"/>
          <w:szCs w:val="20"/>
        </w:rPr>
      </w:pPr>
      <w:r w:rsidRPr="00104F95">
        <w:rPr>
          <w:rStyle w:val="normaltextrun"/>
          <w:rFonts w:ascii="Verdana" w:hAnsi="Verdana" w:cstheme="minorHAnsi"/>
          <w:sz w:val="20"/>
          <w:szCs w:val="20"/>
        </w:rPr>
        <w:t>Headaches and migraines</w:t>
      </w:r>
      <w:r w:rsidRPr="00104F95">
        <w:rPr>
          <w:rStyle w:val="eop"/>
          <w:rFonts w:ascii="Verdana" w:hAnsi="Verdana" w:cstheme="minorHAnsi"/>
          <w:sz w:val="20"/>
          <w:szCs w:val="20"/>
        </w:rPr>
        <w:t> </w:t>
      </w:r>
    </w:p>
    <w:p w14:paraId="2CEF8D5F" w14:textId="77777777" w:rsidR="006511D6" w:rsidRPr="00104F95" w:rsidRDefault="006511D6" w:rsidP="006511D6">
      <w:pPr>
        <w:pStyle w:val="paragraph"/>
        <w:spacing w:before="0" w:beforeAutospacing="0" w:after="0" w:afterAutospacing="0"/>
        <w:ind w:left="1080"/>
        <w:textAlignment w:val="baseline"/>
        <w:rPr>
          <w:rFonts w:ascii="Verdana" w:hAnsi="Verdana" w:cstheme="minorHAnsi"/>
          <w:sz w:val="20"/>
          <w:szCs w:val="20"/>
        </w:rPr>
      </w:pPr>
    </w:p>
    <w:p w14:paraId="7D0F454F" w14:textId="77777777" w:rsidR="0020786F" w:rsidRPr="00104F95" w:rsidRDefault="0020786F" w:rsidP="006511D6">
      <w:pPr>
        <w:pStyle w:val="paragraph"/>
        <w:spacing w:before="0" w:beforeAutospacing="0" w:after="0" w:afterAutospacing="0"/>
        <w:ind w:left="1080"/>
        <w:textAlignment w:val="baseline"/>
        <w:rPr>
          <w:rFonts w:ascii="Verdana" w:hAnsi="Verdana" w:cstheme="minorHAnsi"/>
          <w:sz w:val="20"/>
          <w:szCs w:val="20"/>
        </w:rPr>
      </w:pPr>
    </w:p>
    <w:p w14:paraId="4DE2D2B2" w14:textId="77777777" w:rsidR="00726EE2" w:rsidRPr="00104F95" w:rsidRDefault="00726EE2" w:rsidP="00726EE2">
      <w:pPr>
        <w:pStyle w:val="paragraph"/>
        <w:spacing w:before="0" w:beforeAutospacing="0" w:after="0" w:afterAutospacing="0"/>
        <w:textAlignment w:val="baseline"/>
        <w:rPr>
          <w:rFonts w:ascii="Verdana" w:hAnsi="Verdana" w:cstheme="minorHAnsi"/>
          <w:b/>
          <w:color w:val="28A0BE"/>
          <w:sz w:val="20"/>
          <w:szCs w:val="20"/>
        </w:rPr>
      </w:pPr>
      <w:r w:rsidRPr="00104F95">
        <w:rPr>
          <w:rStyle w:val="normaltextrun"/>
          <w:rFonts w:ascii="Verdana" w:hAnsi="Verdana" w:cstheme="minorHAnsi"/>
          <w:b/>
          <w:color w:val="28A0BE"/>
          <w:sz w:val="20"/>
          <w:szCs w:val="20"/>
        </w:rPr>
        <w:t>How is it diagnosed? </w:t>
      </w:r>
      <w:r w:rsidRPr="00104F95">
        <w:rPr>
          <w:rStyle w:val="eop"/>
          <w:rFonts w:ascii="Verdana" w:hAnsi="Verdana" w:cstheme="minorHAnsi"/>
          <w:b/>
          <w:color w:val="28A0BE"/>
          <w:sz w:val="20"/>
          <w:szCs w:val="20"/>
        </w:rPr>
        <w:t> </w:t>
      </w:r>
    </w:p>
    <w:p w14:paraId="11B9DF31" w14:textId="77777777" w:rsidR="00726EE2" w:rsidRPr="00104F95" w:rsidRDefault="00726EE2" w:rsidP="00726EE2">
      <w:pPr>
        <w:pStyle w:val="paragraph"/>
        <w:spacing w:before="0" w:beforeAutospacing="0" w:after="0" w:afterAutospacing="0"/>
        <w:textAlignment w:val="baseline"/>
        <w:rPr>
          <w:rStyle w:val="eop"/>
          <w:rFonts w:ascii="Verdana" w:hAnsi="Verdana" w:cstheme="minorHAnsi"/>
          <w:sz w:val="20"/>
          <w:szCs w:val="20"/>
        </w:rPr>
      </w:pPr>
      <w:r w:rsidRPr="00104F95">
        <w:rPr>
          <w:rStyle w:val="normaltextrun"/>
          <w:rFonts w:ascii="Verdana" w:hAnsi="Verdana" w:cstheme="minorHAnsi"/>
          <w:sz w:val="20"/>
          <w:szCs w:val="20"/>
        </w:rPr>
        <w:t>A diagnosis can be ma</w:t>
      </w:r>
      <w:r w:rsidR="00567D37" w:rsidRPr="00104F95">
        <w:rPr>
          <w:rStyle w:val="normaltextrun"/>
          <w:rFonts w:ascii="Verdana" w:hAnsi="Verdana" w:cstheme="minorHAnsi"/>
          <w:sz w:val="20"/>
          <w:szCs w:val="20"/>
        </w:rPr>
        <w:t xml:space="preserve">de based on your symptoms alone and/or including a physical examination from your Physiotherapist or GP. </w:t>
      </w:r>
    </w:p>
    <w:p w14:paraId="22B41D30" w14:textId="77777777" w:rsidR="00567D37" w:rsidRPr="00104F95" w:rsidRDefault="00567D37" w:rsidP="00726EE2">
      <w:pPr>
        <w:pStyle w:val="paragraph"/>
        <w:spacing w:before="0" w:beforeAutospacing="0" w:after="0" w:afterAutospacing="0"/>
        <w:textAlignment w:val="baseline"/>
        <w:rPr>
          <w:rFonts w:ascii="Verdana" w:hAnsi="Verdana" w:cstheme="minorHAnsi"/>
          <w:sz w:val="20"/>
          <w:szCs w:val="20"/>
        </w:rPr>
      </w:pPr>
    </w:p>
    <w:p w14:paraId="72D091BA" w14:textId="77777777" w:rsidR="0020786F" w:rsidRPr="00104F95" w:rsidRDefault="0020786F" w:rsidP="0020786F">
      <w:pPr>
        <w:pStyle w:val="NoSpacing"/>
        <w:rPr>
          <w:rFonts w:ascii="Verdana" w:hAnsi="Verdana"/>
          <w:sz w:val="20"/>
          <w:szCs w:val="20"/>
        </w:rPr>
      </w:pPr>
      <w:r w:rsidRPr="00104F95">
        <w:rPr>
          <w:rFonts w:ascii="Verdana" w:hAnsi="Verdana"/>
          <w:sz w:val="20"/>
          <w:szCs w:val="20"/>
        </w:rPr>
        <w:t xml:space="preserve">Imaging is not normally needed to confirm a diagnosis of cervical spondylosis. </w:t>
      </w:r>
      <w:r w:rsidRPr="00104F95">
        <w:rPr>
          <w:rStyle w:val="normaltextrun"/>
          <w:rFonts w:ascii="Verdana" w:hAnsi="Verdana" w:cstheme="minorHAnsi"/>
          <w:sz w:val="20"/>
          <w:szCs w:val="20"/>
        </w:rPr>
        <w:t>An X-ray may be considered if your diagnosis is unclear or if you have failed to respond to recommended treatment. An XR may reveal a loss of height between the joints within the neck</w:t>
      </w:r>
      <w:r w:rsidRPr="00104F95">
        <w:rPr>
          <w:rFonts w:ascii="Verdana" w:hAnsi="Verdana"/>
          <w:sz w:val="20"/>
          <w:szCs w:val="20"/>
        </w:rPr>
        <w:t xml:space="preserve"> however these findings are very common and have not been shown to predict pain levels.   </w:t>
      </w:r>
    </w:p>
    <w:p w14:paraId="46737DDD" w14:textId="77777777" w:rsidR="0020786F" w:rsidRPr="00104F95" w:rsidRDefault="0020786F" w:rsidP="00726EE2">
      <w:pPr>
        <w:pStyle w:val="paragraph"/>
        <w:spacing w:before="0" w:beforeAutospacing="0" w:after="0" w:afterAutospacing="0"/>
        <w:textAlignment w:val="baseline"/>
        <w:rPr>
          <w:rFonts w:ascii="Verdana" w:hAnsi="Verdana" w:cstheme="minorHAnsi"/>
          <w:sz w:val="20"/>
          <w:szCs w:val="20"/>
        </w:rPr>
      </w:pPr>
    </w:p>
    <w:p w14:paraId="57B05356" w14:textId="77777777" w:rsidR="000A5480" w:rsidRPr="00104F95" w:rsidRDefault="000A5480" w:rsidP="00726EE2">
      <w:pPr>
        <w:pStyle w:val="paragraph"/>
        <w:spacing w:before="0" w:beforeAutospacing="0" w:after="0" w:afterAutospacing="0"/>
        <w:textAlignment w:val="baseline"/>
        <w:rPr>
          <w:rFonts w:ascii="Verdana" w:hAnsi="Verdana" w:cstheme="minorHAnsi"/>
          <w:sz w:val="20"/>
          <w:szCs w:val="20"/>
        </w:rPr>
      </w:pPr>
    </w:p>
    <w:p w14:paraId="2279F218" w14:textId="77777777" w:rsidR="00726EE2" w:rsidRPr="00104F95" w:rsidRDefault="00726EE2" w:rsidP="00726EE2">
      <w:pPr>
        <w:pStyle w:val="paragraph"/>
        <w:spacing w:before="0" w:beforeAutospacing="0" w:after="0" w:afterAutospacing="0"/>
        <w:textAlignment w:val="baseline"/>
        <w:rPr>
          <w:rFonts w:ascii="Verdana" w:hAnsi="Verdana" w:cstheme="minorHAnsi"/>
          <w:b/>
          <w:color w:val="28A0BE"/>
          <w:sz w:val="20"/>
          <w:szCs w:val="20"/>
        </w:rPr>
      </w:pPr>
      <w:r w:rsidRPr="00104F95">
        <w:rPr>
          <w:rStyle w:val="normaltextrun"/>
          <w:rFonts w:ascii="Verdana" w:hAnsi="Verdana" w:cstheme="minorHAnsi"/>
          <w:b/>
          <w:color w:val="28A0BE"/>
          <w:sz w:val="20"/>
          <w:szCs w:val="20"/>
        </w:rPr>
        <w:t>What can I do? </w:t>
      </w:r>
      <w:r w:rsidRPr="00104F95">
        <w:rPr>
          <w:rStyle w:val="eop"/>
          <w:rFonts w:ascii="Verdana" w:hAnsi="Verdana" w:cstheme="minorHAnsi"/>
          <w:b/>
          <w:color w:val="28A0BE"/>
          <w:sz w:val="20"/>
          <w:szCs w:val="20"/>
        </w:rPr>
        <w:t> </w:t>
      </w:r>
    </w:p>
    <w:p w14:paraId="3B49531E" w14:textId="77777777" w:rsidR="0020786F" w:rsidRPr="00104F95" w:rsidRDefault="00567D37" w:rsidP="0020786F">
      <w:pPr>
        <w:pStyle w:val="paragraph"/>
        <w:spacing w:before="0" w:beforeAutospacing="0" w:after="0" w:afterAutospacing="0"/>
        <w:textAlignment w:val="baseline"/>
        <w:rPr>
          <w:rStyle w:val="normaltextrun"/>
          <w:rFonts w:ascii="Verdana" w:hAnsi="Verdana" w:cstheme="minorHAnsi"/>
          <w:sz w:val="20"/>
          <w:szCs w:val="20"/>
        </w:rPr>
      </w:pPr>
      <w:r w:rsidRPr="00104F95">
        <w:rPr>
          <w:rStyle w:val="normaltextrun"/>
          <w:rFonts w:ascii="Verdana" w:hAnsi="Verdana" w:cstheme="minorHAnsi"/>
          <w:sz w:val="20"/>
          <w:szCs w:val="20"/>
          <w:u w:val="single"/>
        </w:rPr>
        <w:t>Exercise</w:t>
      </w:r>
      <w:r w:rsidR="00B105EF" w:rsidRPr="00104F95">
        <w:rPr>
          <w:rStyle w:val="normaltextrun"/>
          <w:rFonts w:ascii="Verdana" w:hAnsi="Verdana" w:cstheme="minorHAnsi"/>
          <w:sz w:val="20"/>
          <w:szCs w:val="20"/>
          <w:u w:val="single"/>
        </w:rPr>
        <w:t>:</w:t>
      </w:r>
      <w:r w:rsidR="00B105EF" w:rsidRPr="00104F95">
        <w:rPr>
          <w:rStyle w:val="normaltextrun"/>
          <w:rFonts w:ascii="Verdana" w:hAnsi="Verdana" w:cstheme="minorHAnsi"/>
          <w:sz w:val="20"/>
          <w:szCs w:val="20"/>
        </w:rPr>
        <w:t xml:space="preserve"> </w:t>
      </w:r>
    </w:p>
    <w:p w14:paraId="07067BEB" w14:textId="77777777" w:rsidR="0020786F" w:rsidRPr="00104F95" w:rsidRDefault="00B60553" w:rsidP="0020786F">
      <w:pPr>
        <w:pStyle w:val="paragraph"/>
        <w:spacing w:before="0" w:beforeAutospacing="0" w:after="0" w:afterAutospacing="0"/>
        <w:textAlignment w:val="baseline"/>
        <w:rPr>
          <w:rStyle w:val="normaltextrun"/>
          <w:rFonts w:ascii="Verdana" w:hAnsi="Verdana" w:cstheme="minorHAnsi"/>
          <w:sz w:val="20"/>
          <w:szCs w:val="20"/>
        </w:rPr>
      </w:pPr>
      <w:r w:rsidRPr="00104F95">
        <w:rPr>
          <w:rFonts w:ascii="Verdana" w:hAnsi="Verdana" w:cstheme="minorHAnsi"/>
          <w:sz w:val="20"/>
          <w:szCs w:val="20"/>
        </w:rPr>
        <w:t xml:space="preserve">One of the most important things you can do to relieve your symptoms, is to keep moving your neck. </w:t>
      </w:r>
    </w:p>
    <w:p w14:paraId="1ECCADEE" w14:textId="77777777" w:rsidR="00FD39AC" w:rsidRPr="00104F95" w:rsidRDefault="00FD39AC" w:rsidP="0020786F">
      <w:pPr>
        <w:pStyle w:val="paragraph"/>
        <w:spacing w:before="0" w:beforeAutospacing="0" w:after="0" w:afterAutospacing="0"/>
        <w:textAlignment w:val="baseline"/>
        <w:rPr>
          <w:rStyle w:val="eop"/>
          <w:rFonts w:ascii="Verdana" w:hAnsi="Verdana" w:cstheme="minorHAnsi"/>
          <w:sz w:val="20"/>
          <w:szCs w:val="20"/>
        </w:rPr>
      </w:pPr>
    </w:p>
    <w:p w14:paraId="2D3948D9" w14:textId="77777777" w:rsidR="006511D6" w:rsidRPr="00104F95" w:rsidRDefault="006511D6" w:rsidP="0020786F">
      <w:pPr>
        <w:pStyle w:val="paragraph"/>
        <w:spacing w:before="0" w:beforeAutospacing="0" w:after="0" w:afterAutospacing="0"/>
        <w:textAlignment w:val="baseline"/>
        <w:rPr>
          <w:rFonts w:ascii="Verdana" w:hAnsi="Verdana" w:cstheme="minorHAnsi"/>
          <w:sz w:val="20"/>
          <w:szCs w:val="20"/>
        </w:rPr>
      </w:pPr>
      <w:r w:rsidRPr="00104F95">
        <w:rPr>
          <w:rFonts w:ascii="Verdana" w:hAnsi="Verdana" w:cstheme="minorHAnsi"/>
          <w:sz w:val="20"/>
          <w:szCs w:val="20"/>
        </w:rPr>
        <w:t>Try completing neck movements every few hours as this will enable you to get back to normal activity as soon as possible. Movement will help to reduce muscle tension, reduce pain and increase range of movement.</w:t>
      </w:r>
      <w:r w:rsidR="00B60553" w:rsidRPr="00104F95">
        <w:rPr>
          <w:rFonts w:ascii="Verdana" w:hAnsi="Verdana" w:cstheme="minorHAnsi"/>
          <w:sz w:val="20"/>
          <w:szCs w:val="20"/>
        </w:rPr>
        <w:t xml:space="preserve"> Avoiding movement could lead to higher levels of pain and poorer recovery resulting in longer periods off work.</w:t>
      </w:r>
    </w:p>
    <w:p w14:paraId="09AC67F4" w14:textId="77777777" w:rsidR="008B59CA" w:rsidRPr="00104F95" w:rsidRDefault="008B59CA" w:rsidP="006511D6">
      <w:pPr>
        <w:spacing w:after="0" w:line="240" w:lineRule="auto"/>
        <w:rPr>
          <w:rFonts w:ascii="Verdana" w:hAnsi="Verdana" w:cstheme="minorHAnsi"/>
          <w:b/>
          <w:i/>
          <w:sz w:val="20"/>
          <w:szCs w:val="20"/>
        </w:rPr>
      </w:pPr>
    </w:p>
    <w:p w14:paraId="361CBB2E" w14:textId="77777777" w:rsidR="006511D6" w:rsidRPr="00104F95" w:rsidRDefault="006511D6" w:rsidP="006511D6">
      <w:pPr>
        <w:spacing w:after="0" w:line="240" w:lineRule="auto"/>
        <w:rPr>
          <w:rFonts w:ascii="Verdana" w:hAnsi="Verdana" w:cstheme="minorHAnsi"/>
          <w:sz w:val="20"/>
          <w:szCs w:val="20"/>
        </w:rPr>
      </w:pPr>
      <w:r w:rsidRPr="00104F95">
        <w:rPr>
          <w:rFonts w:ascii="Verdana" w:hAnsi="Verdana" w:cstheme="minorHAnsi"/>
          <w:sz w:val="20"/>
          <w:szCs w:val="20"/>
        </w:rPr>
        <w:t>These exercises should be carried out often, throughout the day. These exercises may cause discomfort but should not increase your pain or symptoms. Perform the exercises in a slow and controlled manner.</w:t>
      </w:r>
    </w:p>
    <w:p w14:paraId="0745AEC1" w14:textId="77777777" w:rsidR="0020786F" w:rsidRPr="00104F95" w:rsidRDefault="0020786F" w:rsidP="006511D6">
      <w:pPr>
        <w:spacing w:after="0" w:line="240" w:lineRule="auto"/>
        <w:rPr>
          <w:rFonts w:ascii="Verdana" w:hAnsi="Verdana" w:cstheme="minorHAnsi"/>
          <w:sz w:val="20"/>
          <w:szCs w:val="20"/>
        </w:rPr>
      </w:pPr>
    </w:p>
    <w:p w14:paraId="174DC9D4" w14:textId="77777777" w:rsidR="005C7E61" w:rsidRPr="00104F95" w:rsidRDefault="005C7E61" w:rsidP="005C7E61">
      <w:pPr>
        <w:pStyle w:val="NoSpacing"/>
        <w:rPr>
          <w:rFonts w:ascii="Verdana" w:hAnsi="Verdana"/>
          <w:sz w:val="20"/>
          <w:szCs w:val="20"/>
        </w:rPr>
      </w:pPr>
    </w:p>
    <w:p w14:paraId="1E4487D5" w14:textId="77777777" w:rsidR="00787FBD" w:rsidRPr="00104F95" w:rsidRDefault="00787FBD" w:rsidP="005C7E61">
      <w:pPr>
        <w:pStyle w:val="NoSpacing"/>
        <w:rPr>
          <w:rFonts w:ascii="Verdana" w:hAnsi="Verdana"/>
          <w:sz w:val="20"/>
          <w:szCs w:val="20"/>
        </w:rPr>
      </w:pPr>
      <w:r w:rsidRPr="00104F95">
        <w:rPr>
          <w:rFonts w:ascii="Verdana" w:hAnsi="Verdana"/>
          <w:noProof/>
          <w:sz w:val="20"/>
          <w:szCs w:val="20"/>
          <w:lang w:eastAsia="en-GB"/>
        </w:rPr>
        <w:lastRenderedPageBreak/>
        <w:drawing>
          <wp:inline distT="0" distB="0" distL="0" distR="0" wp14:anchorId="775EF713" wp14:editId="1139808D">
            <wp:extent cx="5731510" cy="5421699"/>
            <wp:effectExtent l="0" t="0" r="254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5421699"/>
                    </a:xfrm>
                    <a:prstGeom prst="rect">
                      <a:avLst/>
                    </a:prstGeom>
                    <a:noFill/>
                    <a:ln>
                      <a:noFill/>
                    </a:ln>
                  </pic:spPr>
                </pic:pic>
              </a:graphicData>
            </a:graphic>
          </wp:inline>
        </w:drawing>
      </w:r>
    </w:p>
    <w:p w14:paraId="461BCA99" w14:textId="77777777" w:rsidR="00787FBD" w:rsidRPr="00104F95" w:rsidRDefault="00787FBD" w:rsidP="005C7E61">
      <w:pPr>
        <w:pStyle w:val="NoSpacing"/>
        <w:rPr>
          <w:rFonts w:ascii="Verdana" w:hAnsi="Verdana"/>
          <w:sz w:val="20"/>
          <w:szCs w:val="20"/>
        </w:rPr>
      </w:pPr>
      <w:r w:rsidRPr="00104F95">
        <w:rPr>
          <w:rFonts w:ascii="Verdana" w:hAnsi="Verdana"/>
          <w:noProof/>
          <w:sz w:val="20"/>
          <w:szCs w:val="20"/>
          <w:lang w:eastAsia="en-GB"/>
        </w:rPr>
        <w:drawing>
          <wp:inline distT="0" distB="0" distL="0" distR="0" wp14:anchorId="66056362" wp14:editId="77C28F59">
            <wp:extent cx="5731510" cy="1095093"/>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095093"/>
                    </a:xfrm>
                    <a:prstGeom prst="rect">
                      <a:avLst/>
                    </a:prstGeom>
                    <a:noFill/>
                    <a:ln>
                      <a:noFill/>
                    </a:ln>
                  </pic:spPr>
                </pic:pic>
              </a:graphicData>
            </a:graphic>
          </wp:inline>
        </w:drawing>
      </w:r>
    </w:p>
    <w:p w14:paraId="33382FB7" w14:textId="77777777" w:rsidR="0020786F" w:rsidRPr="00104F95" w:rsidRDefault="0020786F" w:rsidP="005C7E61">
      <w:pPr>
        <w:spacing w:after="0" w:line="240" w:lineRule="auto"/>
        <w:rPr>
          <w:rFonts w:ascii="Verdana" w:hAnsi="Verdana" w:cstheme="minorHAnsi"/>
          <w:sz w:val="20"/>
          <w:szCs w:val="20"/>
        </w:rPr>
      </w:pPr>
    </w:p>
    <w:p w14:paraId="0D8B5B0C" w14:textId="77777777" w:rsidR="005C7E61" w:rsidRPr="00104F95" w:rsidRDefault="005C7E61" w:rsidP="005C7E61">
      <w:pPr>
        <w:spacing w:after="0" w:line="240" w:lineRule="auto"/>
        <w:rPr>
          <w:rFonts w:ascii="Verdana" w:hAnsi="Verdana" w:cstheme="minorHAnsi"/>
          <w:sz w:val="20"/>
          <w:szCs w:val="20"/>
        </w:rPr>
      </w:pPr>
    </w:p>
    <w:p w14:paraId="36308D7D" w14:textId="77777777" w:rsidR="0020786F" w:rsidRPr="00104F95" w:rsidRDefault="006511D6" w:rsidP="0020786F">
      <w:pPr>
        <w:spacing w:after="0" w:line="240" w:lineRule="auto"/>
        <w:rPr>
          <w:rFonts w:ascii="Verdana" w:hAnsi="Verdana" w:cstheme="minorHAnsi"/>
          <w:sz w:val="20"/>
          <w:szCs w:val="20"/>
        </w:rPr>
      </w:pPr>
      <w:r w:rsidRPr="00104F95">
        <w:rPr>
          <w:rFonts w:ascii="Verdana" w:hAnsi="Verdana" w:cstheme="minorHAnsi"/>
          <w:sz w:val="20"/>
          <w:szCs w:val="20"/>
          <w:u w:val="single"/>
        </w:rPr>
        <w:t>Medication</w:t>
      </w:r>
      <w:r w:rsidR="0020786F" w:rsidRPr="00104F95">
        <w:rPr>
          <w:rFonts w:ascii="Verdana" w:hAnsi="Verdana" w:cstheme="minorHAnsi"/>
          <w:sz w:val="20"/>
          <w:szCs w:val="20"/>
        </w:rPr>
        <w:t>:</w:t>
      </w:r>
    </w:p>
    <w:p w14:paraId="7FB0BBBD" w14:textId="77777777" w:rsidR="00726EE2" w:rsidRPr="00104F95" w:rsidRDefault="006511D6" w:rsidP="0020786F">
      <w:pPr>
        <w:spacing w:after="0" w:line="240" w:lineRule="auto"/>
        <w:rPr>
          <w:rFonts w:ascii="Verdana" w:hAnsi="Verdana" w:cstheme="minorHAnsi"/>
          <w:sz w:val="20"/>
          <w:szCs w:val="20"/>
        </w:rPr>
      </w:pPr>
      <w:r w:rsidRPr="00104F95">
        <w:rPr>
          <w:rFonts w:ascii="Verdana" w:hAnsi="Verdana" w:cstheme="minorHAnsi"/>
          <w:sz w:val="20"/>
          <w:szCs w:val="20"/>
        </w:rPr>
        <w:t xml:space="preserve">If you require medication to relieve your pain, you can liase with your GP or pharmacist to determine the most appropriate medication. It can be difficult to move your neck if you are in too much pain, therefore it is useful to take pain medication, to relieve the pain, enable you to carry out exercise effectively and allow a faster recovery. </w:t>
      </w:r>
    </w:p>
    <w:p w14:paraId="3A1F3EDE" w14:textId="77777777" w:rsidR="0020786F" w:rsidRPr="00104F95" w:rsidRDefault="0020786F" w:rsidP="0020786F">
      <w:pPr>
        <w:spacing w:after="0" w:line="240" w:lineRule="auto"/>
        <w:rPr>
          <w:rFonts w:ascii="Verdana" w:hAnsi="Verdana" w:cstheme="minorHAnsi"/>
          <w:sz w:val="20"/>
          <w:szCs w:val="20"/>
        </w:rPr>
      </w:pPr>
    </w:p>
    <w:p w14:paraId="5BBB9234" w14:textId="77777777" w:rsidR="0020786F" w:rsidRPr="00104F95" w:rsidRDefault="00567D37" w:rsidP="0020786F">
      <w:pPr>
        <w:spacing w:after="0" w:line="240" w:lineRule="auto"/>
        <w:rPr>
          <w:rFonts w:ascii="Verdana" w:hAnsi="Verdana" w:cstheme="minorHAnsi"/>
          <w:sz w:val="20"/>
          <w:szCs w:val="20"/>
        </w:rPr>
      </w:pPr>
      <w:r w:rsidRPr="00104F95">
        <w:rPr>
          <w:rFonts w:ascii="Verdana" w:hAnsi="Verdana" w:cstheme="minorHAnsi"/>
          <w:sz w:val="20"/>
          <w:szCs w:val="20"/>
          <w:u w:val="single"/>
        </w:rPr>
        <w:t>Heat therapy</w:t>
      </w:r>
      <w:r w:rsidR="0020786F" w:rsidRPr="00104F95">
        <w:rPr>
          <w:rFonts w:ascii="Verdana" w:hAnsi="Verdana" w:cstheme="minorHAnsi"/>
          <w:sz w:val="20"/>
          <w:szCs w:val="20"/>
        </w:rPr>
        <w:t>:</w:t>
      </w:r>
      <w:r w:rsidRPr="00104F95">
        <w:rPr>
          <w:rFonts w:ascii="Verdana" w:hAnsi="Verdana" w:cstheme="minorHAnsi"/>
          <w:sz w:val="20"/>
          <w:szCs w:val="20"/>
        </w:rPr>
        <w:t xml:space="preserve"> </w:t>
      </w:r>
    </w:p>
    <w:p w14:paraId="45E4C0A3" w14:textId="77777777" w:rsidR="00393C05" w:rsidRPr="00104F95" w:rsidRDefault="0020786F" w:rsidP="0020786F">
      <w:pPr>
        <w:spacing w:after="0" w:line="240" w:lineRule="auto"/>
        <w:rPr>
          <w:rFonts w:ascii="Verdana" w:hAnsi="Verdana" w:cstheme="minorHAnsi"/>
          <w:sz w:val="20"/>
          <w:szCs w:val="20"/>
        </w:rPr>
      </w:pPr>
      <w:r w:rsidRPr="00104F95">
        <w:rPr>
          <w:rFonts w:ascii="Verdana" w:hAnsi="Verdana" w:cstheme="minorHAnsi"/>
          <w:sz w:val="20"/>
          <w:szCs w:val="20"/>
        </w:rPr>
        <w:t>T</w:t>
      </w:r>
      <w:r w:rsidR="00567D37" w:rsidRPr="00104F95">
        <w:rPr>
          <w:rFonts w:ascii="Verdana" w:hAnsi="Verdana" w:cstheme="minorHAnsi"/>
          <w:sz w:val="20"/>
          <w:szCs w:val="20"/>
        </w:rPr>
        <w:t>he application of heat such as a</w:t>
      </w:r>
      <w:r w:rsidR="00393C05" w:rsidRPr="00104F95">
        <w:rPr>
          <w:rFonts w:ascii="Verdana" w:hAnsi="Verdana" w:cstheme="minorHAnsi"/>
          <w:sz w:val="20"/>
          <w:szCs w:val="20"/>
        </w:rPr>
        <w:t xml:space="preserve"> hot water bottle wrapped in a towel or a wheat bag, to relax the muscles in your neck.</w:t>
      </w:r>
    </w:p>
    <w:p w14:paraId="73BF0EB2" w14:textId="77777777" w:rsidR="00567D37" w:rsidRPr="00104F95" w:rsidRDefault="00567D37" w:rsidP="00726EE2">
      <w:pPr>
        <w:spacing w:after="0" w:line="240" w:lineRule="auto"/>
        <w:rPr>
          <w:rFonts w:ascii="Verdana" w:hAnsi="Verdana" w:cstheme="minorHAnsi"/>
          <w:sz w:val="20"/>
          <w:szCs w:val="20"/>
        </w:rPr>
      </w:pPr>
    </w:p>
    <w:p w14:paraId="03A3A892" w14:textId="77777777" w:rsidR="0020786F" w:rsidRPr="00104F95" w:rsidRDefault="0020786F" w:rsidP="00726EE2">
      <w:pPr>
        <w:spacing w:after="0" w:line="240" w:lineRule="auto"/>
        <w:rPr>
          <w:rFonts w:ascii="Verdana" w:hAnsi="Verdana" w:cstheme="minorHAnsi"/>
          <w:sz w:val="20"/>
          <w:szCs w:val="20"/>
        </w:rPr>
      </w:pPr>
    </w:p>
    <w:p w14:paraId="21CA06AD" w14:textId="77777777" w:rsidR="00104F95" w:rsidRDefault="00104F95" w:rsidP="00764F72">
      <w:pPr>
        <w:pStyle w:val="paragraph"/>
        <w:spacing w:before="0" w:beforeAutospacing="0" w:after="0" w:afterAutospacing="0"/>
        <w:textAlignment w:val="baseline"/>
        <w:rPr>
          <w:rStyle w:val="normaltextrun"/>
          <w:rFonts w:ascii="Verdana" w:hAnsi="Verdana" w:cstheme="minorHAnsi"/>
          <w:b/>
          <w:color w:val="28A0BE"/>
          <w:sz w:val="20"/>
          <w:szCs w:val="20"/>
        </w:rPr>
      </w:pPr>
    </w:p>
    <w:p w14:paraId="60CD9FB2" w14:textId="77777777" w:rsidR="00104F95" w:rsidRDefault="00104F95" w:rsidP="00764F72">
      <w:pPr>
        <w:pStyle w:val="paragraph"/>
        <w:spacing w:before="0" w:beforeAutospacing="0" w:after="0" w:afterAutospacing="0"/>
        <w:textAlignment w:val="baseline"/>
        <w:rPr>
          <w:rStyle w:val="normaltextrun"/>
          <w:rFonts w:ascii="Verdana" w:hAnsi="Verdana" w:cstheme="minorHAnsi"/>
          <w:b/>
          <w:color w:val="28A0BE"/>
          <w:sz w:val="20"/>
          <w:szCs w:val="20"/>
        </w:rPr>
      </w:pPr>
    </w:p>
    <w:p w14:paraId="38869DB7" w14:textId="5E6EEED7" w:rsidR="00764F72" w:rsidRPr="00104F95" w:rsidRDefault="00764F72" w:rsidP="00764F72">
      <w:pPr>
        <w:pStyle w:val="paragraph"/>
        <w:spacing w:before="0" w:beforeAutospacing="0" w:after="0" w:afterAutospacing="0"/>
        <w:textAlignment w:val="baseline"/>
        <w:rPr>
          <w:rStyle w:val="eop"/>
          <w:rFonts w:ascii="Verdana" w:hAnsi="Verdana" w:cstheme="minorHAnsi"/>
          <w:b/>
          <w:color w:val="28A0BE"/>
          <w:sz w:val="20"/>
          <w:szCs w:val="20"/>
        </w:rPr>
      </w:pPr>
      <w:r w:rsidRPr="00104F95">
        <w:rPr>
          <w:rStyle w:val="normaltextrun"/>
          <w:rFonts w:ascii="Verdana" w:hAnsi="Verdana" w:cstheme="minorHAnsi"/>
          <w:b/>
          <w:color w:val="28A0BE"/>
          <w:sz w:val="20"/>
          <w:szCs w:val="20"/>
        </w:rPr>
        <w:lastRenderedPageBreak/>
        <w:t>How long will it last? </w:t>
      </w:r>
      <w:r w:rsidRPr="00104F95">
        <w:rPr>
          <w:rStyle w:val="eop"/>
          <w:rFonts w:ascii="Verdana" w:hAnsi="Verdana" w:cstheme="minorHAnsi"/>
          <w:b/>
          <w:color w:val="28A0BE"/>
          <w:sz w:val="20"/>
          <w:szCs w:val="20"/>
        </w:rPr>
        <w:t> </w:t>
      </w:r>
    </w:p>
    <w:p w14:paraId="1F5D438F" w14:textId="77777777" w:rsidR="00567D37" w:rsidRPr="00104F95" w:rsidRDefault="00567D37" w:rsidP="00764F72">
      <w:pPr>
        <w:pStyle w:val="paragraph"/>
        <w:spacing w:before="0" w:beforeAutospacing="0" w:after="0" w:afterAutospacing="0"/>
        <w:textAlignment w:val="baseline"/>
        <w:rPr>
          <w:rStyle w:val="eop"/>
          <w:rFonts w:ascii="Verdana" w:hAnsi="Verdana" w:cstheme="minorHAnsi"/>
          <w:sz w:val="20"/>
          <w:szCs w:val="20"/>
        </w:rPr>
      </w:pPr>
      <w:r w:rsidRPr="00104F95">
        <w:rPr>
          <w:rStyle w:val="eop"/>
          <w:rFonts w:ascii="Verdana" w:hAnsi="Verdana" w:cstheme="minorHAnsi"/>
          <w:sz w:val="20"/>
          <w:szCs w:val="20"/>
        </w:rPr>
        <w:t xml:space="preserve">The length of time symptoms </w:t>
      </w:r>
      <w:proofErr w:type="gramStart"/>
      <w:r w:rsidRPr="00104F95">
        <w:rPr>
          <w:rStyle w:val="eop"/>
          <w:rFonts w:ascii="Verdana" w:hAnsi="Verdana" w:cstheme="minorHAnsi"/>
          <w:sz w:val="20"/>
          <w:szCs w:val="20"/>
        </w:rPr>
        <w:t>are</w:t>
      </w:r>
      <w:proofErr w:type="gramEnd"/>
      <w:r w:rsidRPr="00104F95">
        <w:rPr>
          <w:rStyle w:val="eop"/>
          <w:rFonts w:ascii="Verdana" w:hAnsi="Verdana" w:cstheme="minorHAnsi"/>
          <w:sz w:val="20"/>
          <w:szCs w:val="20"/>
        </w:rPr>
        <w:t xml:space="preserve"> experienced will depend on the individual. </w:t>
      </w:r>
      <w:r w:rsidR="00BE162F" w:rsidRPr="00104F95">
        <w:rPr>
          <w:rStyle w:val="eop"/>
          <w:rFonts w:ascii="Verdana" w:hAnsi="Verdana" w:cstheme="minorHAnsi"/>
          <w:sz w:val="20"/>
          <w:szCs w:val="20"/>
        </w:rPr>
        <w:t>Some individuals experience no pain with the condition, or pain could be episodic; lasting for a few weeks at a time, or pain could be more persistent. It is important to note that t</w:t>
      </w:r>
      <w:r w:rsidR="00B60553" w:rsidRPr="00104F95">
        <w:rPr>
          <w:rStyle w:val="eop"/>
          <w:rFonts w:ascii="Verdana" w:hAnsi="Verdana" w:cstheme="minorHAnsi"/>
          <w:sz w:val="20"/>
          <w:szCs w:val="20"/>
        </w:rPr>
        <w:t xml:space="preserve">he spine is a very strong structure within the </w:t>
      </w:r>
      <w:proofErr w:type="gramStart"/>
      <w:r w:rsidR="00B60553" w:rsidRPr="00104F95">
        <w:rPr>
          <w:rStyle w:val="eop"/>
          <w:rFonts w:ascii="Verdana" w:hAnsi="Verdana" w:cstheme="minorHAnsi"/>
          <w:sz w:val="20"/>
          <w:szCs w:val="20"/>
        </w:rPr>
        <w:t>body</w:t>
      </w:r>
      <w:proofErr w:type="gramEnd"/>
      <w:r w:rsidR="00B60553" w:rsidRPr="00104F95">
        <w:rPr>
          <w:rStyle w:val="eop"/>
          <w:rFonts w:ascii="Verdana" w:hAnsi="Verdana" w:cstheme="minorHAnsi"/>
          <w:sz w:val="20"/>
          <w:szCs w:val="20"/>
        </w:rPr>
        <w:t xml:space="preserve"> and it is likely the pain will improve over time and following completion of exercises.</w:t>
      </w:r>
    </w:p>
    <w:p w14:paraId="57F582C4" w14:textId="77777777" w:rsidR="00D229AE" w:rsidRPr="00104F95" w:rsidRDefault="00D229AE" w:rsidP="00764F72">
      <w:pPr>
        <w:pStyle w:val="paragraph"/>
        <w:spacing w:before="0" w:beforeAutospacing="0" w:after="0" w:afterAutospacing="0"/>
        <w:textAlignment w:val="baseline"/>
        <w:rPr>
          <w:rStyle w:val="eop"/>
          <w:rFonts w:ascii="Verdana" w:hAnsi="Verdana" w:cstheme="minorHAnsi"/>
          <w:sz w:val="20"/>
          <w:szCs w:val="20"/>
        </w:rPr>
      </w:pPr>
    </w:p>
    <w:p w14:paraId="00A66D6D" w14:textId="77777777" w:rsidR="00D229AE" w:rsidRPr="00104F95" w:rsidRDefault="00D229AE" w:rsidP="00D229AE">
      <w:pPr>
        <w:pStyle w:val="NoSpacing"/>
        <w:rPr>
          <w:rFonts w:ascii="Verdana" w:hAnsi="Verdana"/>
          <w:sz w:val="20"/>
          <w:szCs w:val="20"/>
          <w:lang w:eastAsia="en-GB"/>
        </w:rPr>
      </w:pPr>
      <w:r w:rsidRPr="00104F95">
        <w:rPr>
          <w:rFonts w:ascii="Verdana" w:hAnsi="Verdana"/>
          <w:sz w:val="20"/>
          <w:szCs w:val="20"/>
          <w:lang w:eastAsia="en-GB"/>
        </w:rPr>
        <w:t>If your symptoms have not improved or worsen despite following the advice and exercise provided in this leaflet you will need to visit your GP surgery again.</w:t>
      </w:r>
    </w:p>
    <w:p w14:paraId="0BC0A85F" w14:textId="77777777" w:rsidR="00D229AE" w:rsidRPr="00104F95" w:rsidRDefault="00D229AE" w:rsidP="00764F72">
      <w:pPr>
        <w:pStyle w:val="paragraph"/>
        <w:spacing w:before="0" w:beforeAutospacing="0" w:after="0" w:afterAutospacing="0"/>
        <w:textAlignment w:val="baseline"/>
        <w:rPr>
          <w:rStyle w:val="eop"/>
          <w:rFonts w:ascii="Verdana" w:hAnsi="Verdana" w:cstheme="minorHAnsi"/>
          <w:sz w:val="20"/>
          <w:szCs w:val="20"/>
        </w:rPr>
      </w:pPr>
    </w:p>
    <w:p w14:paraId="7907F9B5" w14:textId="77777777" w:rsidR="00D229AE" w:rsidRPr="00104F95" w:rsidRDefault="00D229AE" w:rsidP="00726EE2">
      <w:pPr>
        <w:spacing w:after="0" w:line="240" w:lineRule="auto"/>
        <w:rPr>
          <w:rFonts w:ascii="Verdana" w:hAnsi="Verdana" w:cstheme="minorHAnsi"/>
          <w:sz w:val="20"/>
          <w:szCs w:val="20"/>
        </w:rPr>
      </w:pPr>
    </w:p>
    <w:p w14:paraId="42039F1C" w14:textId="77777777" w:rsidR="00251B2E" w:rsidRPr="00104F95" w:rsidRDefault="00251B2E" w:rsidP="00726EE2">
      <w:pPr>
        <w:spacing w:after="0" w:line="240" w:lineRule="auto"/>
        <w:rPr>
          <w:rFonts w:ascii="Verdana" w:hAnsi="Verdana" w:cstheme="minorHAnsi"/>
          <w:b/>
          <w:color w:val="28A0BE"/>
          <w:sz w:val="20"/>
          <w:szCs w:val="20"/>
        </w:rPr>
      </w:pPr>
      <w:r w:rsidRPr="00104F95">
        <w:rPr>
          <w:rFonts w:ascii="Verdana" w:hAnsi="Verdana" w:cstheme="minorHAnsi"/>
          <w:b/>
          <w:color w:val="28A0BE"/>
          <w:sz w:val="20"/>
          <w:szCs w:val="20"/>
        </w:rPr>
        <w:t>Other factors which may influence pain</w:t>
      </w:r>
    </w:p>
    <w:p w14:paraId="1FFBCB44" w14:textId="77777777" w:rsidR="008B59CA" w:rsidRPr="00104F95" w:rsidRDefault="008B59CA" w:rsidP="008B59CA">
      <w:pPr>
        <w:pStyle w:val="NoSpacing"/>
        <w:rPr>
          <w:rFonts w:ascii="Verdana" w:hAnsi="Verdana" w:cstheme="minorHAnsi"/>
          <w:sz w:val="20"/>
          <w:szCs w:val="20"/>
          <w:u w:val="single"/>
        </w:rPr>
      </w:pPr>
      <w:r w:rsidRPr="00104F95">
        <w:rPr>
          <w:rFonts w:ascii="Verdana" w:hAnsi="Verdana" w:cstheme="minorHAnsi"/>
          <w:sz w:val="20"/>
          <w:szCs w:val="20"/>
          <w:u w:val="single"/>
        </w:rPr>
        <w:t>Look after yourself</w:t>
      </w:r>
    </w:p>
    <w:p w14:paraId="19B1BE3B" w14:textId="77777777" w:rsidR="008B59CA" w:rsidRPr="00104F95" w:rsidRDefault="008B59CA" w:rsidP="008B59CA">
      <w:pPr>
        <w:pStyle w:val="NoSpacing"/>
        <w:rPr>
          <w:rFonts w:ascii="Verdana" w:hAnsi="Verdana" w:cstheme="minorHAnsi"/>
          <w:sz w:val="20"/>
          <w:szCs w:val="20"/>
        </w:rPr>
      </w:pPr>
      <w:r w:rsidRPr="00104F95">
        <w:rPr>
          <w:rFonts w:ascii="Verdana" w:hAnsi="Verdana" w:cstheme="minorHAnsi"/>
          <w:sz w:val="20"/>
          <w:szCs w:val="20"/>
        </w:rPr>
        <w:t xml:space="preserve">Pain is not usually simply a physical problem. Your general well-being can make you vulnerable to pain and your wellbeing can also be made worse by pain. Looking after your general health and well-being will help recovery.  There is helpful advice on this website: </w:t>
      </w:r>
      <w:hyperlink r:id="rId9" w:history="1">
        <w:r w:rsidRPr="00104F95">
          <w:rPr>
            <w:rStyle w:val="Hyperlink"/>
            <w:rFonts w:ascii="Verdana" w:hAnsi="Verdana" w:cstheme="minorHAnsi"/>
            <w:sz w:val="20"/>
            <w:szCs w:val="20"/>
          </w:rPr>
          <w:t>https://www.nhs.uk/oneyou</w:t>
        </w:r>
      </w:hyperlink>
    </w:p>
    <w:p w14:paraId="52DB9EB2" w14:textId="77777777" w:rsidR="008B59CA" w:rsidRPr="00104F95" w:rsidRDefault="008B59CA" w:rsidP="008B59CA">
      <w:pPr>
        <w:pStyle w:val="NoSpacing"/>
        <w:rPr>
          <w:rFonts w:ascii="Verdana" w:hAnsi="Verdana" w:cstheme="minorHAnsi"/>
          <w:sz w:val="20"/>
          <w:szCs w:val="20"/>
          <w:u w:val="single"/>
        </w:rPr>
      </w:pPr>
    </w:p>
    <w:p w14:paraId="4E63F485" w14:textId="77777777" w:rsidR="008B59CA" w:rsidRPr="00104F95" w:rsidRDefault="008B59CA" w:rsidP="008B59CA">
      <w:pPr>
        <w:pStyle w:val="NoSpacing"/>
        <w:rPr>
          <w:rFonts w:ascii="Verdana" w:hAnsi="Verdana" w:cstheme="minorHAnsi"/>
          <w:sz w:val="20"/>
          <w:szCs w:val="20"/>
          <w:u w:val="single"/>
        </w:rPr>
      </w:pPr>
      <w:r w:rsidRPr="00104F95">
        <w:rPr>
          <w:rFonts w:ascii="Verdana" w:hAnsi="Verdana" w:cstheme="minorHAnsi"/>
          <w:sz w:val="20"/>
          <w:szCs w:val="20"/>
          <w:u w:val="single"/>
        </w:rPr>
        <w:t>Reduce stress and anxiety</w:t>
      </w:r>
    </w:p>
    <w:p w14:paraId="6BA874B2" w14:textId="77777777" w:rsidR="008B59CA" w:rsidRPr="00104F95" w:rsidRDefault="008B59CA" w:rsidP="008B59CA">
      <w:pPr>
        <w:pStyle w:val="NoSpacing"/>
        <w:rPr>
          <w:rFonts w:ascii="Verdana" w:hAnsi="Verdana" w:cstheme="minorHAnsi"/>
          <w:sz w:val="20"/>
          <w:szCs w:val="20"/>
        </w:rPr>
      </w:pPr>
      <w:r w:rsidRPr="00104F95">
        <w:rPr>
          <w:rFonts w:ascii="Verdana" w:hAnsi="Verdana" w:cstheme="minorHAnsi"/>
          <w:sz w:val="20"/>
          <w:szCs w:val="20"/>
        </w:rPr>
        <w:t>It is normal for people with pain to have stress, anxiety and change in mood. This may affect your ability to cope with the pain and may influence your pain levels. Help is available if you are being affected by stress, anxiety or low mood – see the links below or discuss with your practitioner.</w:t>
      </w:r>
    </w:p>
    <w:p w14:paraId="3891BD76" w14:textId="77777777" w:rsidR="008B59CA" w:rsidRPr="00104F95" w:rsidRDefault="008B59CA" w:rsidP="008B59CA">
      <w:pPr>
        <w:pStyle w:val="NoSpacing"/>
        <w:rPr>
          <w:rFonts w:ascii="Verdana" w:hAnsi="Verdana" w:cstheme="minorHAnsi"/>
          <w:sz w:val="20"/>
          <w:szCs w:val="20"/>
        </w:rPr>
      </w:pPr>
    </w:p>
    <w:p w14:paraId="4A1E27D1" w14:textId="77777777" w:rsidR="008B59CA" w:rsidRPr="00104F95" w:rsidRDefault="008B59CA" w:rsidP="008B59CA">
      <w:pPr>
        <w:pStyle w:val="NoSpacing"/>
        <w:rPr>
          <w:rFonts w:ascii="Verdana" w:hAnsi="Verdana" w:cstheme="minorHAnsi"/>
          <w:sz w:val="20"/>
          <w:szCs w:val="20"/>
        </w:rPr>
      </w:pPr>
      <w:r w:rsidRPr="00104F95">
        <w:rPr>
          <w:rFonts w:ascii="Verdana" w:hAnsi="Verdana" w:cstheme="minorHAnsi"/>
          <w:sz w:val="20"/>
          <w:szCs w:val="20"/>
        </w:rPr>
        <w:t>It is important that your whole nervous system is in a healthy state to aid recovery. If your brain is stressed or overworked this may slow recovery. Relaxation is an important part of your recovery. Simple relaxation techniques may help manage pain and stress. Try to set aside some time each day to relax – you can use relaxation techniques as linked below, or simply an activity you enjoy – reading, deep breathing, sitting in the garden, singing – whatever relaxes you.</w:t>
      </w:r>
    </w:p>
    <w:p w14:paraId="01EA4F80" w14:textId="77777777" w:rsidR="008B59CA" w:rsidRPr="00104F95" w:rsidRDefault="008B59CA" w:rsidP="008B59CA">
      <w:pPr>
        <w:pStyle w:val="NoSpacing"/>
        <w:rPr>
          <w:rFonts w:ascii="Verdana" w:hAnsi="Verdana" w:cstheme="minorHAnsi"/>
          <w:sz w:val="20"/>
          <w:szCs w:val="20"/>
        </w:rPr>
      </w:pPr>
    </w:p>
    <w:p w14:paraId="14F89B6C" w14:textId="77777777" w:rsidR="008B59CA" w:rsidRPr="00104F95" w:rsidRDefault="008B59CA" w:rsidP="008B59CA">
      <w:pPr>
        <w:pStyle w:val="NoSpacing"/>
        <w:rPr>
          <w:rFonts w:ascii="Verdana" w:hAnsi="Verdana" w:cstheme="minorHAnsi"/>
          <w:color w:val="000000"/>
          <w:sz w:val="20"/>
          <w:szCs w:val="20"/>
        </w:rPr>
      </w:pPr>
      <w:r w:rsidRPr="00104F95">
        <w:rPr>
          <w:rFonts w:ascii="Verdana" w:hAnsi="Verdana" w:cstheme="minorHAnsi"/>
          <w:sz w:val="20"/>
          <w:szCs w:val="20"/>
        </w:rPr>
        <w:t xml:space="preserve">Find help and support here: </w:t>
      </w:r>
      <w:hyperlink r:id="rId10" w:history="1">
        <w:r w:rsidRPr="00104F95">
          <w:rPr>
            <w:rStyle w:val="Hyperlink"/>
            <w:rFonts w:ascii="Verdana" w:hAnsi="Verdana" w:cstheme="minorHAnsi"/>
            <w:sz w:val="20"/>
            <w:szCs w:val="20"/>
          </w:rPr>
          <w:t>https://www.nhs.uk/oneyou/every-mind-matters/</w:t>
        </w:r>
      </w:hyperlink>
      <w:r w:rsidRPr="00104F95">
        <w:rPr>
          <w:rFonts w:ascii="Verdana" w:hAnsi="Verdana" w:cstheme="minorHAnsi"/>
          <w:color w:val="000000"/>
          <w:sz w:val="20"/>
          <w:szCs w:val="20"/>
        </w:rPr>
        <w:t xml:space="preserve"> </w:t>
      </w:r>
    </w:p>
    <w:p w14:paraId="206F4160" w14:textId="77777777" w:rsidR="008B59CA" w:rsidRPr="00104F95" w:rsidRDefault="008B59CA" w:rsidP="008B59CA">
      <w:pPr>
        <w:pStyle w:val="NoSpacing"/>
        <w:rPr>
          <w:rFonts w:ascii="Verdana" w:hAnsi="Verdana" w:cstheme="minorHAnsi"/>
          <w:color w:val="000000"/>
          <w:sz w:val="20"/>
          <w:szCs w:val="20"/>
        </w:rPr>
      </w:pPr>
      <w:hyperlink r:id="rId11" w:history="1">
        <w:r w:rsidRPr="00104F95">
          <w:rPr>
            <w:rStyle w:val="Hyperlink"/>
            <w:rFonts w:ascii="Verdana" w:hAnsi="Verdana" w:cstheme="minorHAnsi"/>
            <w:sz w:val="20"/>
            <w:szCs w:val="20"/>
          </w:rPr>
          <w:t>https://www.northessexiapt.nhs.uk/west-essex</w:t>
        </w:r>
      </w:hyperlink>
      <w:r w:rsidRPr="00104F95">
        <w:rPr>
          <w:rFonts w:ascii="Verdana" w:hAnsi="Verdana" w:cstheme="minorHAnsi"/>
          <w:color w:val="000000"/>
          <w:sz w:val="20"/>
          <w:szCs w:val="20"/>
        </w:rPr>
        <w:t xml:space="preserve"> </w:t>
      </w:r>
    </w:p>
    <w:p w14:paraId="672BC0C3" w14:textId="77777777" w:rsidR="008B59CA" w:rsidRPr="00104F95" w:rsidRDefault="008B59CA" w:rsidP="008B59CA">
      <w:pPr>
        <w:pStyle w:val="NoSpacing"/>
        <w:rPr>
          <w:rFonts w:ascii="Verdana" w:hAnsi="Verdana" w:cstheme="minorHAnsi"/>
          <w:sz w:val="20"/>
          <w:szCs w:val="20"/>
        </w:rPr>
      </w:pPr>
    </w:p>
    <w:p w14:paraId="148EDE39" w14:textId="77777777" w:rsidR="008B59CA" w:rsidRPr="00104F95" w:rsidRDefault="008B59CA" w:rsidP="008B59CA">
      <w:pPr>
        <w:pStyle w:val="NoSpacing"/>
        <w:rPr>
          <w:rFonts w:ascii="Verdana" w:hAnsi="Verdana" w:cstheme="minorHAnsi"/>
          <w:sz w:val="20"/>
          <w:szCs w:val="20"/>
          <w:u w:val="single"/>
        </w:rPr>
      </w:pPr>
      <w:r w:rsidRPr="00104F95">
        <w:rPr>
          <w:rFonts w:ascii="Verdana" w:hAnsi="Verdana" w:cstheme="minorHAnsi"/>
          <w:sz w:val="20"/>
          <w:szCs w:val="20"/>
          <w:u w:val="single"/>
        </w:rPr>
        <w:t>Physical Activity</w:t>
      </w:r>
    </w:p>
    <w:p w14:paraId="47EFDAF7" w14:textId="77777777" w:rsidR="008B59CA" w:rsidRPr="00104F95" w:rsidRDefault="008B59CA" w:rsidP="008B59CA">
      <w:pPr>
        <w:pStyle w:val="NoSpacing"/>
        <w:rPr>
          <w:rFonts w:ascii="Verdana" w:hAnsi="Verdana" w:cstheme="minorHAnsi"/>
          <w:sz w:val="20"/>
          <w:szCs w:val="20"/>
        </w:rPr>
      </w:pPr>
      <w:r w:rsidRPr="00104F95">
        <w:rPr>
          <w:rFonts w:ascii="Verdana" w:hAnsi="Verdana" w:cstheme="minorHAnsi"/>
          <w:sz w:val="20"/>
          <w:szCs w:val="20"/>
        </w:rPr>
        <w:t>Exercise improves fitness, confidence with movement and strength. It can also help reduce your stress and tension and improve your mood and quality of sleep, helping support you to return to normal activities. Perhaps you could simply start by trying to walk for 10 minutes per day.</w:t>
      </w:r>
    </w:p>
    <w:p w14:paraId="57B020A7" w14:textId="77777777" w:rsidR="008B59CA" w:rsidRPr="00104F95" w:rsidRDefault="008B59CA" w:rsidP="008B59CA">
      <w:pPr>
        <w:pStyle w:val="NoSpacing"/>
        <w:rPr>
          <w:rFonts w:ascii="Verdana" w:hAnsi="Verdana" w:cstheme="minorHAnsi"/>
          <w:sz w:val="20"/>
          <w:szCs w:val="20"/>
          <w:u w:val="single"/>
        </w:rPr>
      </w:pPr>
    </w:p>
    <w:p w14:paraId="1AE1883A" w14:textId="77777777" w:rsidR="008B59CA" w:rsidRPr="00104F95" w:rsidRDefault="008B59CA" w:rsidP="008B59CA">
      <w:pPr>
        <w:pStyle w:val="NoSpacing"/>
        <w:rPr>
          <w:rFonts w:ascii="Verdana" w:hAnsi="Verdana" w:cstheme="minorHAnsi"/>
          <w:sz w:val="20"/>
          <w:szCs w:val="20"/>
          <w:u w:val="single"/>
        </w:rPr>
      </w:pPr>
      <w:r w:rsidRPr="00104F95">
        <w:rPr>
          <w:rFonts w:ascii="Verdana" w:hAnsi="Verdana" w:cstheme="minorHAnsi"/>
          <w:sz w:val="20"/>
          <w:szCs w:val="20"/>
          <w:u w:val="single"/>
        </w:rPr>
        <w:t xml:space="preserve">Alcohol </w:t>
      </w:r>
    </w:p>
    <w:p w14:paraId="5933DF94" w14:textId="77777777" w:rsidR="008B59CA" w:rsidRPr="00104F95" w:rsidRDefault="008B59CA" w:rsidP="008B59CA">
      <w:pPr>
        <w:pStyle w:val="NoSpacing"/>
        <w:rPr>
          <w:rFonts w:ascii="Verdana" w:hAnsi="Verdana" w:cstheme="minorHAnsi"/>
          <w:sz w:val="20"/>
          <w:szCs w:val="20"/>
        </w:rPr>
      </w:pPr>
      <w:r w:rsidRPr="00104F95">
        <w:rPr>
          <w:rFonts w:ascii="Verdana" w:hAnsi="Verdana" w:cstheme="minorHAnsi"/>
          <w:color w:val="000000"/>
          <w:sz w:val="20"/>
          <w:szCs w:val="20"/>
        </w:rPr>
        <w:t xml:space="preserve">Avoid alcohol in the early stages of healing (first three days). Evidence has shown this can slow down recovery and increase the chances of re-injury. </w:t>
      </w:r>
      <w:hyperlink r:id="rId12" w:history="1">
        <w:r w:rsidRPr="00104F95">
          <w:rPr>
            <w:rStyle w:val="Hyperlink"/>
            <w:rFonts w:ascii="Verdana" w:hAnsi="Verdana" w:cstheme="minorHAnsi"/>
            <w:sz w:val="20"/>
            <w:szCs w:val="20"/>
          </w:rPr>
          <w:t>https://www.drinkaware.co.uk/</w:t>
        </w:r>
      </w:hyperlink>
    </w:p>
    <w:p w14:paraId="361507AF" w14:textId="77777777" w:rsidR="008B59CA" w:rsidRPr="00104F95" w:rsidRDefault="008B59CA" w:rsidP="008B59CA">
      <w:pPr>
        <w:pStyle w:val="NoSpacing"/>
        <w:rPr>
          <w:rFonts w:ascii="Verdana" w:hAnsi="Verdana" w:cstheme="minorHAnsi"/>
          <w:sz w:val="20"/>
          <w:szCs w:val="20"/>
        </w:rPr>
      </w:pPr>
    </w:p>
    <w:p w14:paraId="5FD49306" w14:textId="77777777" w:rsidR="008B59CA" w:rsidRPr="00104F95" w:rsidRDefault="008B59CA" w:rsidP="008B59CA">
      <w:pPr>
        <w:pStyle w:val="NoSpacing"/>
        <w:rPr>
          <w:rFonts w:ascii="Verdana" w:hAnsi="Verdana" w:cstheme="minorHAnsi"/>
          <w:sz w:val="20"/>
          <w:szCs w:val="20"/>
          <w:u w:val="single"/>
        </w:rPr>
      </w:pPr>
      <w:r w:rsidRPr="00104F95">
        <w:rPr>
          <w:rFonts w:ascii="Verdana" w:hAnsi="Verdana" w:cstheme="minorHAnsi"/>
          <w:sz w:val="20"/>
          <w:szCs w:val="20"/>
          <w:u w:val="single"/>
        </w:rPr>
        <w:t>Sleep</w:t>
      </w:r>
    </w:p>
    <w:p w14:paraId="79192DD6" w14:textId="77777777" w:rsidR="008B59CA" w:rsidRPr="00104F95" w:rsidRDefault="008B59CA" w:rsidP="008B59CA">
      <w:pPr>
        <w:pStyle w:val="NoSpacing"/>
        <w:rPr>
          <w:rFonts w:ascii="Verdana" w:hAnsi="Verdana" w:cstheme="minorHAnsi"/>
          <w:color w:val="000000"/>
          <w:sz w:val="20"/>
          <w:szCs w:val="20"/>
        </w:rPr>
      </w:pPr>
      <w:r w:rsidRPr="00104F95">
        <w:rPr>
          <w:rFonts w:ascii="Verdana" w:hAnsi="Verdana" w:cstheme="minorHAnsi"/>
          <w:sz w:val="20"/>
          <w:szCs w:val="20"/>
        </w:rPr>
        <w:t>Sleep is very important for your wellbeing. Poor sleep quality, and lack of sleep can make managing pain more difficult. C</w:t>
      </w:r>
      <w:r w:rsidRPr="00104F95">
        <w:rPr>
          <w:rFonts w:ascii="Verdana" w:hAnsi="Verdana" w:cstheme="minorHAnsi"/>
          <w:color w:val="000000"/>
          <w:sz w:val="20"/>
          <w:szCs w:val="20"/>
        </w:rPr>
        <w:t xml:space="preserve">onsistently getting 6-9 hours is recommended. Get help and tips here: </w:t>
      </w:r>
    </w:p>
    <w:p w14:paraId="560050B8" w14:textId="77777777" w:rsidR="008B59CA" w:rsidRPr="00104F95" w:rsidRDefault="008B59CA" w:rsidP="008B59CA">
      <w:pPr>
        <w:pStyle w:val="NoSpacing"/>
        <w:rPr>
          <w:rFonts w:ascii="Verdana" w:hAnsi="Verdana" w:cstheme="minorHAnsi"/>
          <w:color w:val="000000"/>
          <w:sz w:val="20"/>
          <w:szCs w:val="20"/>
        </w:rPr>
      </w:pPr>
      <w:hyperlink r:id="rId13" w:history="1">
        <w:r w:rsidRPr="00104F95">
          <w:rPr>
            <w:rStyle w:val="Hyperlink"/>
            <w:rFonts w:ascii="Verdana" w:hAnsi="Verdana" w:cstheme="minorHAnsi"/>
            <w:sz w:val="20"/>
            <w:szCs w:val="20"/>
          </w:rPr>
          <w:t>https://www.nhs.uk/live-well/sleep-and-tiredness/</w:t>
        </w:r>
      </w:hyperlink>
      <w:r w:rsidRPr="00104F95">
        <w:rPr>
          <w:rFonts w:ascii="Verdana" w:hAnsi="Verdana" w:cstheme="minorHAnsi"/>
          <w:color w:val="000000"/>
          <w:sz w:val="20"/>
          <w:szCs w:val="20"/>
        </w:rPr>
        <w:t xml:space="preserve"> </w:t>
      </w:r>
    </w:p>
    <w:p w14:paraId="652584EC" w14:textId="77777777" w:rsidR="008B59CA" w:rsidRPr="00104F95" w:rsidRDefault="008B59CA" w:rsidP="008B59CA">
      <w:pPr>
        <w:pStyle w:val="NoSpacing"/>
        <w:rPr>
          <w:rFonts w:ascii="Verdana" w:hAnsi="Verdana" w:cstheme="minorHAnsi"/>
          <w:sz w:val="20"/>
          <w:szCs w:val="20"/>
        </w:rPr>
      </w:pPr>
    </w:p>
    <w:p w14:paraId="6B694905" w14:textId="77777777" w:rsidR="008B59CA" w:rsidRPr="00104F95" w:rsidRDefault="008B59CA" w:rsidP="008B59CA">
      <w:pPr>
        <w:pStyle w:val="NoSpacing"/>
        <w:rPr>
          <w:rFonts w:ascii="Verdana" w:hAnsi="Verdana" w:cstheme="minorHAnsi"/>
          <w:sz w:val="20"/>
          <w:szCs w:val="20"/>
          <w:u w:val="single"/>
        </w:rPr>
      </w:pPr>
      <w:r w:rsidRPr="00104F95">
        <w:rPr>
          <w:rFonts w:ascii="Verdana" w:hAnsi="Verdana" w:cstheme="minorHAnsi"/>
          <w:sz w:val="20"/>
          <w:szCs w:val="20"/>
          <w:u w:val="single"/>
        </w:rPr>
        <w:t>Nutrition and weight</w:t>
      </w:r>
    </w:p>
    <w:p w14:paraId="41232540" w14:textId="77777777" w:rsidR="008B59CA" w:rsidRPr="00104F95" w:rsidRDefault="008B59CA" w:rsidP="008B59CA">
      <w:pPr>
        <w:pStyle w:val="NoSpacing"/>
        <w:rPr>
          <w:rFonts w:ascii="Verdana" w:hAnsi="Verdana" w:cstheme="minorHAnsi"/>
          <w:color w:val="000000"/>
          <w:sz w:val="20"/>
          <w:szCs w:val="20"/>
        </w:rPr>
      </w:pPr>
      <w:r w:rsidRPr="00104F95">
        <w:rPr>
          <w:rFonts w:ascii="Verdana" w:hAnsi="Verdana" w:cstheme="minorHAnsi"/>
          <w:sz w:val="20"/>
          <w:szCs w:val="20"/>
        </w:rPr>
        <w:t xml:space="preserve">Being overweight can increase the physical strain on the body and also contribute to inflammation in your body. </w:t>
      </w:r>
      <w:r w:rsidRPr="00104F95">
        <w:rPr>
          <w:rFonts w:ascii="Verdana" w:hAnsi="Verdana" w:cstheme="minorHAnsi"/>
          <w:color w:val="000000"/>
          <w:sz w:val="20"/>
          <w:szCs w:val="20"/>
        </w:rPr>
        <w:t xml:space="preserve">Make sure you eat a balanced diet. Adult weight management services are available free to Essex residents here: </w:t>
      </w:r>
      <w:hyperlink r:id="rId14" w:history="1">
        <w:r w:rsidRPr="00104F95">
          <w:rPr>
            <w:rStyle w:val="Hyperlink"/>
            <w:rFonts w:ascii="Verdana" w:hAnsi="Verdana" w:cstheme="minorHAnsi"/>
            <w:sz w:val="20"/>
            <w:szCs w:val="20"/>
          </w:rPr>
          <w:t>https://acelifestyle.org/weight-management</w:t>
        </w:r>
      </w:hyperlink>
      <w:r w:rsidRPr="00104F95">
        <w:rPr>
          <w:rFonts w:ascii="Verdana" w:hAnsi="Verdana" w:cstheme="minorHAnsi"/>
          <w:color w:val="000000"/>
          <w:sz w:val="20"/>
          <w:szCs w:val="20"/>
        </w:rPr>
        <w:t xml:space="preserve"> </w:t>
      </w:r>
    </w:p>
    <w:p w14:paraId="7C58D965" w14:textId="77777777" w:rsidR="008B59CA" w:rsidRPr="00104F95" w:rsidRDefault="008B59CA" w:rsidP="008B59CA">
      <w:pPr>
        <w:pStyle w:val="NoSpacing"/>
        <w:rPr>
          <w:rFonts w:ascii="Verdana" w:hAnsi="Verdana" w:cstheme="minorHAnsi"/>
          <w:sz w:val="20"/>
          <w:szCs w:val="20"/>
        </w:rPr>
      </w:pPr>
    </w:p>
    <w:p w14:paraId="7798ED07" w14:textId="77777777" w:rsidR="0011238F" w:rsidRPr="00104F95" w:rsidRDefault="0011238F" w:rsidP="008B59CA">
      <w:pPr>
        <w:pStyle w:val="NoSpacing"/>
        <w:rPr>
          <w:rFonts w:ascii="Verdana" w:hAnsi="Verdana" w:cstheme="minorHAnsi"/>
          <w:sz w:val="20"/>
          <w:szCs w:val="20"/>
        </w:rPr>
      </w:pPr>
    </w:p>
    <w:p w14:paraId="40CA10C4" w14:textId="77777777" w:rsidR="0011238F" w:rsidRPr="00104F95" w:rsidRDefault="0011238F" w:rsidP="008B59CA">
      <w:pPr>
        <w:pStyle w:val="NoSpacing"/>
        <w:rPr>
          <w:rFonts w:ascii="Verdana" w:hAnsi="Verdana" w:cstheme="minorHAnsi"/>
          <w:sz w:val="20"/>
          <w:szCs w:val="20"/>
        </w:rPr>
      </w:pPr>
    </w:p>
    <w:p w14:paraId="22F20659" w14:textId="77777777" w:rsidR="00345FA2" w:rsidRPr="00104F95" w:rsidRDefault="00345FA2" w:rsidP="00345FA2">
      <w:pPr>
        <w:pStyle w:val="NoSpacing"/>
        <w:rPr>
          <w:rFonts w:ascii="Verdana" w:hAnsi="Verdana"/>
          <w:sz w:val="20"/>
          <w:szCs w:val="20"/>
          <w:u w:val="single"/>
        </w:rPr>
      </w:pPr>
      <w:r w:rsidRPr="00104F95">
        <w:rPr>
          <w:rFonts w:ascii="Verdana" w:hAnsi="Verdana"/>
          <w:sz w:val="20"/>
          <w:szCs w:val="20"/>
          <w:u w:val="single"/>
        </w:rPr>
        <w:t>Smoking</w:t>
      </w:r>
    </w:p>
    <w:p w14:paraId="39EA4153" w14:textId="77777777" w:rsidR="00345FA2" w:rsidRPr="00104F95" w:rsidRDefault="00345FA2" w:rsidP="00345FA2">
      <w:pPr>
        <w:pStyle w:val="NoSpacing"/>
        <w:rPr>
          <w:rFonts w:ascii="Verdana" w:hAnsi="Verdana"/>
          <w:sz w:val="20"/>
          <w:szCs w:val="20"/>
        </w:rPr>
      </w:pPr>
      <w:r w:rsidRPr="00104F95">
        <w:rPr>
          <w:rFonts w:ascii="Verdana" w:hAnsi="Verdana"/>
          <w:sz w:val="20"/>
          <w:szCs w:val="20"/>
        </w:rPr>
        <w:t xml:space="preserve">Smoking can also impact how quickly tissues can heal and affect pain levels. </w:t>
      </w:r>
      <w:r w:rsidRPr="00104F95">
        <w:rPr>
          <w:rFonts w:ascii="Verdana" w:hAnsi="Verdana" w:cstheme="minorHAnsi"/>
          <w:color w:val="000000"/>
          <w:sz w:val="20"/>
          <w:szCs w:val="20"/>
        </w:rPr>
        <w:t xml:space="preserve">For help with stopping smoking </w:t>
      </w:r>
      <w:hyperlink r:id="rId15" w:history="1">
        <w:r w:rsidRPr="00104F95">
          <w:rPr>
            <w:rStyle w:val="Hyperlink"/>
            <w:rFonts w:ascii="Verdana" w:hAnsi="Verdana" w:cstheme="minorHAnsi"/>
            <w:sz w:val="20"/>
            <w:szCs w:val="20"/>
          </w:rPr>
          <w:t>https://www.essexlifestyleservice.org.uk/stop-smoking/</w:t>
        </w:r>
      </w:hyperlink>
      <w:r w:rsidRPr="00104F95">
        <w:rPr>
          <w:rFonts w:ascii="Verdana" w:hAnsi="Verdana" w:cstheme="minorHAnsi"/>
          <w:color w:val="000000"/>
          <w:sz w:val="20"/>
          <w:szCs w:val="20"/>
        </w:rPr>
        <w:t xml:space="preserve">  </w:t>
      </w:r>
      <w:hyperlink r:id="rId16" w:history="1">
        <w:r w:rsidRPr="00104F95">
          <w:rPr>
            <w:rStyle w:val="Hyperlink"/>
            <w:rFonts w:ascii="Verdana" w:hAnsi="Verdana" w:cstheme="minorHAnsi"/>
            <w:sz w:val="20"/>
            <w:szCs w:val="20"/>
          </w:rPr>
          <w:t>https://www.nhs.uk/better-health/quit-smoking/</w:t>
        </w:r>
      </w:hyperlink>
      <w:r w:rsidRPr="00104F95">
        <w:rPr>
          <w:rFonts w:ascii="Verdana" w:hAnsi="Verdana" w:cstheme="minorHAnsi"/>
          <w:color w:val="000000"/>
          <w:sz w:val="20"/>
          <w:szCs w:val="20"/>
        </w:rPr>
        <w:t xml:space="preserve"> </w:t>
      </w:r>
    </w:p>
    <w:p w14:paraId="6AD8E172" w14:textId="77777777" w:rsidR="00B60553" w:rsidRPr="00104F95" w:rsidRDefault="00B60553" w:rsidP="00B60553">
      <w:pPr>
        <w:pStyle w:val="paragraph"/>
        <w:spacing w:before="0" w:beforeAutospacing="0" w:after="0" w:afterAutospacing="0"/>
        <w:ind w:left="720"/>
        <w:textAlignment w:val="baseline"/>
        <w:rPr>
          <w:rStyle w:val="normaltextrun"/>
          <w:rFonts w:ascii="Verdana" w:hAnsi="Verdana" w:cstheme="minorHAnsi"/>
          <w:b/>
          <w:sz w:val="20"/>
          <w:szCs w:val="20"/>
        </w:rPr>
      </w:pPr>
    </w:p>
    <w:p w14:paraId="1D4DB985" w14:textId="77777777" w:rsidR="0020786F" w:rsidRPr="00104F95" w:rsidRDefault="0020786F" w:rsidP="00B60553">
      <w:pPr>
        <w:pStyle w:val="paragraph"/>
        <w:spacing w:before="0" w:beforeAutospacing="0" w:after="0" w:afterAutospacing="0"/>
        <w:ind w:left="720"/>
        <w:textAlignment w:val="baseline"/>
        <w:rPr>
          <w:rStyle w:val="normaltextrun"/>
          <w:rFonts w:ascii="Verdana" w:hAnsi="Verdana" w:cstheme="minorHAnsi"/>
          <w:b/>
          <w:sz w:val="20"/>
          <w:szCs w:val="20"/>
        </w:rPr>
      </w:pPr>
    </w:p>
    <w:p w14:paraId="49D2D465" w14:textId="77777777" w:rsidR="00B60553" w:rsidRPr="00104F95" w:rsidRDefault="00B60553" w:rsidP="00B60553">
      <w:pPr>
        <w:pStyle w:val="paragraph"/>
        <w:spacing w:before="0" w:beforeAutospacing="0" w:after="0" w:afterAutospacing="0"/>
        <w:textAlignment w:val="baseline"/>
        <w:rPr>
          <w:rFonts w:ascii="Verdana" w:hAnsi="Verdana" w:cstheme="minorHAnsi"/>
          <w:b/>
          <w:sz w:val="20"/>
          <w:szCs w:val="20"/>
        </w:rPr>
      </w:pPr>
      <w:r w:rsidRPr="00104F95">
        <w:rPr>
          <w:rStyle w:val="normaltextrun"/>
          <w:rFonts w:ascii="Verdana" w:hAnsi="Verdana" w:cstheme="minorHAnsi"/>
          <w:b/>
          <w:color w:val="28A0BE"/>
          <w:sz w:val="20"/>
          <w:szCs w:val="20"/>
        </w:rPr>
        <w:t>Is there anything I avoid? </w:t>
      </w:r>
      <w:r w:rsidRPr="00104F95">
        <w:rPr>
          <w:rStyle w:val="eop"/>
          <w:rFonts w:ascii="Verdana" w:hAnsi="Verdana" w:cstheme="minorHAnsi"/>
          <w:b/>
          <w:sz w:val="20"/>
          <w:szCs w:val="20"/>
        </w:rPr>
        <w:t> </w:t>
      </w:r>
    </w:p>
    <w:p w14:paraId="382AFF8F" w14:textId="77777777" w:rsidR="00B60553" w:rsidRPr="00104F95" w:rsidRDefault="00B60553" w:rsidP="00B60553">
      <w:pPr>
        <w:spacing w:after="0" w:line="240" w:lineRule="auto"/>
        <w:rPr>
          <w:rFonts w:ascii="Verdana" w:hAnsi="Verdana" w:cstheme="minorHAnsi"/>
          <w:sz w:val="20"/>
          <w:szCs w:val="20"/>
        </w:rPr>
      </w:pPr>
      <w:r w:rsidRPr="00104F95">
        <w:rPr>
          <w:rFonts w:ascii="Verdana" w:hAnsi="Verdana" w:cstheme="minorHAnsi"/>
          <w:sz w:val="20"/>
          <w:szCs w:val="20"/>
        </w:rPr>
        <w:t>Do not wear a neck brace or collar as this will slow down your recovery.</w:t>
      </w:r>
    </w:p>
    <w:p w14:paraId="649AD4C2" w14:textId="77777777" w:rsidR="00764F72" w:rsidRPr="00104F95" w:rsidRDefault="00764F72" w:rsidP="00726EE2">
      <w:pPr>
        <w:spacing w:after="0" w:line="240" w:lineRule="auto"/>
        <w:rPr>
          <w:rFonts w:ascii="Verdana" w:hAnsi="Verdana" w:cstheme="minorHAnsi"/>
          <w:sz w:val="20"/>
          <w:szCs w:val="20"/>
        </w:rPr>
      </w:pPr>
    </w:p>
    <w:p w14:paraId="22E0FF14" w14:textId="77777777" w:rsidR="0020786F" w:rsidRPr="00104F95" w:rsidRDefault="0020786F" w:rsidP="00726EE2">
      <w:pPr>
        <w:spacing w:after="0" w:line="240" w:lineRule="auto"/>
        <w:rPr>
          <w:rFonts w:ascii="Verdana" w:hAnsi="Verdana" w:cstheme="minorHAnsi"/>
          <w:sz w:val="20"/>
          <w:szCs w:val="20"/>
        </w:rPr>
      </w:pPr>
    </w:p>
    <w:p w14:paraId="2CA66B9F" w14:textId="77777777" w:rsidR="00764F72" w:rsidRPr="00104F95" w:rsidRDefault="00393C05" w:rsidP="00726EE2">
      <w:pPr>
        <w:spacing w:after="0" w:line="240" w:lineRule="auto"/>
        <w:rPr>
          <w:rFonts w:ascii="Verdana" w:hAnsi="Verdana" w:cstheme="minorHAnsi"/>
          <w:b/>
          <w:color w:val="28A0BE"/>
          <w:sz w:val="20"/>
          <w:szCs w:val="20"/>
        </w:rPr>
      </w:pPr>
      <w:r w:rsidRPr="00104F95">
        <w:rPr>
          <w:rFonts w:ascii="Verdana" w:hAnsi="Verdana" w:cstheme="minorHAnsi"/>
          <w:b/>
          <w:color w:val="28A0BE"/>
          <w:sz w:val="20"/>
          <w:szCs w:val="20"/>
        </w:rPr>
        <w:t>What other options are there?</w:t>
      </w:r>
    </w:p>
    <w:p w14:paraId="077B85F0" w14:textId="77777777" w:rsidR="009D6C45" w:rsidRPr="00104F95" w:rsidRDefault="009D6C45" w:rsidP="009D6C45">
      <w:pPr>
        <w:pStyle w:val="NoSpacing"/>
        <w:rPr>
          <w:rFonts w:ascii="Verdana" w:hAnsi="Verdana"/>
          <w:sz w:val="20"/>
          <w:szCs w:val="20"/>
          <w:u w:val="single"/>
        </w:rPr>
      </w:pPr>
      <w:r w:rsidRPr="00104F95">
        <w:rPr>
          <w:rFonts w:ascii="Verdana" w:hAnsi="Verdana"/>
          <w:sz w:val="20"/>
          <w:szCs w:val="20"/>
          <w:u w:val="single"/>
        </w:rPr>
        <w:t xml:space="preserve">Physiotherapy:  </w:t>
      </w:r>
    </w:p>
    <w:p w14:paraId="28CDED21" w14:textId="77777777" w:rsidR="009D6C45" w:rsidRPr="00104F95" w:rsidRDefault="009D6C45" w:rsidP="009D6C45">
      <w:pPr>
        <w:pStyle w:val="NoSpacing"/>
        <w:rPr>
          <w:rFonts w:ascii="Verdana" w:hAnsi="Verdana"/>
          <w:sz w:val="20"/>
          <w:szCs w:val="20"/>
          <w:lang w:eastAsia="en-GB"/>
        </w:rPr>
      </w:pPr>
      <w:r w:rsidRPr="00104F95">
        <w:rPr>
          <w:rFonts w:ascii="Verdana" w:hAnsi="Verdana"/>
          <w:sz w:val="20"/>
          <w:szCs w:val="20"/>
          <w:lang w:eastAsia="en-GB"/>
        </w:rPr>
        <w:t xml:space="preserve">Physiotherapists can provide expert guidance with exercise and other supportive treatments to help you return to normal activity. </w:t>
      </w:r>
    </w:p>
    <w:p w14:paraId="7F0ED384" w14:textId="77777777" w:rsidR="009D6C45" w:rsidRPr="00104F95" w:rsidRDefault="009D6C45" w:rsidP="009D6C45">
      <w:pPr>
        <w:pStyle w:val="NoSpacing"/>
        <w:rPr>
          <w:rFonts w:ascii="Verdana" w:hAnsi="Verdana"/>
          <w:sz w:val="20"/>
          <w:szCs w:val="20"/>
          <w:lang w:eastAsia="en-GB"/>
        </w:rPr>
      </w:pPr>
    </w:p>
    <w:p w14:paraId="76D5688F" w14:textId="77777777" w:rsidR="009D6C45" w:rsidRPr="00104F95" w:rsidRDefault="009D6C45" w:rsidP="009D6C45">
      <w:pPr>
        <w:pStyle w:val="NoSpacing"/>
        <w:rPr>
          <w:rFonts w:ascii="Verdana" w:hAnsi="Verdana"/>
          <w:sz w:val="20"/>
          <w:szCs w:val="20"/>
        </w:rPr>
      </w:pPr>
      <w:r w:rsidRPr="00104F95">
        <w:rPr>
          <w:rFonts w:ascii="Verdana" w:hAnsi="Verdana"/>
          <w:sz w:val="20"/>
          <w:szCs w:val="20"/>
        </w:rPr>
        <w:t xml:space="preserve">If you require 1:1 physiotherapy treatment please fill out a self-referral form which can found at </w:t>
      </w:r>
      <w:hyperlink r:id="rId17" w:history="1">
        <w:r w:rsidRPr="00104F95">
          <w:rPr>
            <w:rStyle w:val="Hyperlink"/>
            <w:rFonts w:ascii="Verdana" w:hAnsi="Verdana"/>
            <w:sz w:val="20"/>
            <w:szCs w:val="20"/>
          </w:rPr>
          <w:t>https://eput.nhs.uk/our-services/essex/west-essex-community-health-services/adults/rehabilitation/musculo-skeletal-physiotherapy</w:t>
        </w:r>
      </w:hyperlink>
      <w:r w:rsidRPr="00104F95">
        <w:rPr>
          <w:rFonts w:ascii="Verdana" w:hAnsi="Verdana"/>
          <w:sz w:val="20"/>
          <w:szCs w:val="20"/>
        </w:rPr>
        <w:t xml:space="preserve"> and send to </w:t>
      </w:r>
      <w:hyperlink r:id="rId18" w:history="1">
        <w:r w:rsidRPr="00104F95">
          <w:rPr>
            <w:rStyle w:val="Hyperlink"/>
            <w:rFonts w:ascii="Verdana" w:hAnsi="Verdana"/>
            <w:sz w:val="20"/>
            <w:szCs w:val="20"/>
          </w:rPr>
          <w:t>epunft.mskphysio@nhs.net</w:t>
        </w:r>
      </w:hyperlink>
    </w:p>
    <w:p w14:paraId="74192EA8" w14:textId="77777777" w:rsidR="00E32746" w:rsidRPr="00104F95" w:rsidRDefault="00E32746" w:rsidP="00726EE2">
      <w:pPr>
        <w:spacing w:after="0" w:line="240" w:lineRule="auto"/>
        <w:rPr>
          <w:rFonts w:ascii="Verdana" w:hAnsi="Verdana" w:cstheme="minorHAnsi"/>
          <w:sz w:val="20"/>
          <w:szCs w:val="20"/>
        </w:rPr>
      </w:pPr>
    </w:p>
    <w:p w14:paraId="68D1CEBB" w14:textId="43131A75" w:rsidR="008B59CA" w:rsidRPr="00104F95" w:rsidRDefault="0020786F" w:rsidP="00104F95">
      <w:pPr>
        <w:spacing w:after="0" w:line="240" w:lineRule="auto"/>
        <w:rPr>
          <w:rStyle w:val="normaltextrun"/>
          <w:rFonts w:ascii="Verdana" w:hAnsi="Verdana" w:cstheme="minorHAnsi"/>
          <w:sz w:val="20"/>
          <w:szCs w:val="20"/>
        </w:rPr>
      </w:pPr>
      <w:r w:rsidRPr="00104F95">
        <w:rPr>
          <w:rFonts w:ascii="Verdana" w:hAnsi="Verdana" w:cstheme="minorHAnsi"/>
          <w:sz w:val="20"/>
          <w:szCs w:val="20"/>
        </w:rPr>
        <w:t xml:space="preserve">Surgery is not </w:t>
      </w:r>
      <w:r w:rsidR="005B1687" w:rsidRPr="00104F95">
        <w:rPr>
          <w:rFonts w:ascii="Verdana" w:hAnsi="Verdana" w:cstheme="minorHAnsi"/>
          <w:sz w:val="20"/>
          <w:szCs w:val="20"/>
        </w:rPr>
        <w:t xml:space="preserve">a </w:t>
      </w:r>
      <w:r w:rsidRPr="00104F95">
        <w:rPr>
          <w:rFonts w:ascii="Verdana" w:hAnsi="Verdana" w:cstheme="minorHAnsi"/>
          <w:sz w:val="20"/>
          <w:szCs w:val="20"/>
        </w:rPr>
        <w:t>recommended</w:t>
      </w:r>
      <w:r w:rsidR="005B1687" w:rsidRPr="00104F95">
        <w:rPr>
          <w:rFonts w:ascii="Verdana" w:hAnsi="Verdana" w:cstheme="minorHAnsi"/>
          <w:sz w:val="20"/>
          <w:szCs w:val="20"/>
        </w:rPr>
        <w:t xml:space="preserve"> treatment</w:t>
      </w:r>
      <w:r w:rsidRPr="00104F95">
        <w:rPr>
          <w:rFonts w:ascii="Verdana" w:hAnsi="Verdana" w:cstheme="minorHAnsi"/>
          <w:sz w:val="20"/>
          <w:szCs w:val="20"/>
        </w:rPr>
        <w:t xml:space="preserve"> for cervical spondylosis</w:t>
      </w:r>
      <w:r w:rsidR="005B1687" w:rsidRPr="00104F95">
        <w:rPr>
          <w:rFonts w:ascii="Verdana" w:hAnsi="Verdana" w:cstheme="minorHAnsi"/>
          <w:sz w:val="20"/>
          <w:szCs w:val="20"/>
        </w:rPr>
        <w:t xml:space="preserve">. </w:t>
      </w:r>
    </w:p>
    <w:p w14:paraId="53F4C009" w14:textId="77777777" w:rsidR="0020786F" w:rsidRPr="00104F95" w:rsidRDefault="0020786F" w:rsidP="00726EE2">
      <w:pPr>
        <w:pStyle w:val="paragraph"/>
        <w:spacing w:before="0" w:beforeAutospacing="0" w:after="0" w:afterAutospacing="0"/>
        <w:textAlignment w:val="baseline"/>
        <w:rPr>
          <w:rStyle w:val="normaltextrun"/>
          <w:rFonts w:ascii="Verdana" w:hAnsi="Verdana" w:cstheme="minorHAnsi"/>
          <w:sz w:val="20"/>
          <w:szCs w:val="20"/>
        </w:rPr>
      </w:pPr>
    </w:p>
    <w:p w14:paraId="6F780CE2" w14:textId="77777777" w:rsidR="0020786F" w:rsidRPr="00104F95" w:rsidRDefault="0020786F" w:rsidP="00726EE2">
      <w:pPr>
        <w:pStyle w:val="paragraph"/>
        <w:spacing w:before="0" w:beforeAutospacing="0" w:after="0" w:afterAutospacing="0"/>
        <w:textAlignment w:val="baseline"/>
        <w:rPr>
          <w:rStyle w:val="normaltextrun"/>
          <w:rFonts w:ascii="Verdana" w:hAnsi="Verdana" w:cstheme="minorHAnsi"/>
          <w:sz w:val="20"/>
          <w:szCs w:val="20"/>
        </w:rPr>
      </w:pPr>
    </w:p>
    <w:p w14:paraId="5689967C" w14:textId="77777777" w:rsidR="00FB5A9D" w:rsidRPr="00104F95" w:rsidRDefault="000A5480" w:rsidP="00393C05">
      <w:pPr>
        <w:rPr>
          <w:rFonts w:ascii="Verdana" w:hAnsi="Verdana" w:cs="Arial"/>
          <w:sz w:val="20"/>
          <w:szCs w:val="20"/>
        </w:rPr>
      </w:pPr>
      <w:r w:rsidRPr="00104F95">
        <w:rPr>
          <w:rFonts w:ascii="Verdana" w:hAnsi="Verdana" w:cstheme="minorHAnsi"/>
          <w:noProof/>
          <w:sz w:val="20"/>
          <w:szCs w:val="20"/>
          <w:lang w:eastAsia="en-GB"/>
        </w:rPr>
        <w:drawing>
          <wp:anchor distT="0" distB="0" distL="114300" distR="114300" simplePos="0" relativeHeight="251659264" behindDoc="0" locked="0" layoutInCell="1" allowOverlap="1" wp14:anchorId="7E0246FC" wp14:editId="386A22EA">
            <wp:simplePos x="0" y="0"/>
            <wp:positionH relativeFrom="column">
              <wp:posOffset>154305</wp:posOffset>
            </wp:positionH>
            <wp:positionV relativeFrom="paragraph">
              <wp:posOffset>442595</wp:posOffset>
            </wp:positionV>
            <wp:extent cx="2861945" cy="1496060"/>
            <wp:effectExtent l="0" t="0" r="0" b="8890"/>
            <wp:wrapSquare wrapText="bothSides"/>
            <wp:docPr id="1" name="Picture 1" descr="https://www.metrophysio.co.uk/wp-content/uploads/2017/03/cervical-spondy-300x1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etrophysio.co.uk/wp-content/uploads/2017/03/cervical-spondy-300x15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61945" cy="149606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B5A9D" w:rsidRPr="00104F95">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A2135" w14:textId="77777777" w:rsidR="003D1B92" w:rsidRDefault="003D1B92" w:rsidP="00104F95">
      <w:pPr>
        <w:spacing w:after="0" w:line="240" w:lineRule="auto"/>
      </w:pPr>
      <w:r>
        <w:separator/>
      </w:r>
    </w:p>
  </w:endnote>
  <w:endnote w:type="continuationSeparator" w:id="0">
    <w:p w14:paraId="096C1FE7" w14:textId="77777777" w:rsidR="003D1B92" w:rsidRDefault="003D1B92" w:rsidP="00104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90FB6" w14:textId="77777777" w:rsidR="003D1B92" w:rsidRDefault="003D1B92" w:rsidP="00104F95">
      <w:pPr>
        <w:spacing w:after="0" w:line="240" w:lineRule="auto"/>
      </w:pPr>
      <w:r>
        <w:separator/>
      </w:r>
    </w:p>
  </w:footnote>
  <w:footnote w:type="continuationSeparator" w:id="0">
    <w:p w14:paraId="02F37F06" w14:textId="77777777" w:rsidR="003D1B92" w:rsidRDefault="003D1B92" w:rsidP="00104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2534" w14:textId="7EEEF79B" w:rsidR="00104F95" w:rsidRDefault="00104F95">
    <w:pPr>
      <w:pStyle w:val="Header"/>
    </w:pPr>
    <w:r>
      <w:rPr>
        <w:rFonts w:ascii="Verdana" w:hAnsi="Verdana" w:cstheme="minorHAnsi"/>
        <w:noProof/>
        <w:sz w:val="20"/>
        <w:szCs w:val="20"/>
        <w:lang w:eastAsia="en-GB"/>
      </w:rPr>
      <w:drawing>
        <wp:anchor distT="0" distB="0" distL="114300" distR="114300" simplePos="0" relativeHeight="251657216" behindDoc="1" locked="0" layoutInCell="1" allowOverlap="1" wp14:anchorId="4E0A32DF" wp14:editId="453B1ADB">
          <wp:simplePos x="0" y="0"/>
          <wp:positionH relativeFrom="column">
            <wp:posOffset>4276725</wp:posOffset>
          </wp:positionH>
          <wp:positionV relativeFrom="page">
            <wp:posOffset>258445</wp:posOffset>
          </wp:positionV>
          <wp:extent cx="2122805" cy="556895"/>
          <wp:effectExtent l="0" t="0" r="0" b="0"/>
          <wp:wrapNone/>
          <wp:docPr id="1416826764" name="Picture 1416826764" descr="C:\Users\kthoma4\Downloads\NHS Organisational Logo Standard Template_A4_CMYK_Right Aligned (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homa4\Downloads\NHS Organisational Logo Standard Template_A4_CMYK_Right Aligned (5)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280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627F33" w14:textId="77777777" w:rsidR="00104F95" w:rsidRDefault="00104F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5121F"/>
    <w:multiLevelType w:val="hybridMultilevel"/>
    <w:tmpl w:val="BA12B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B75943"/>
    <w:multiLevelType w:val="hybridMultilevel"/>
    <w:tmpl w:val="810AB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FB4BB1"/>
    <w:multiLevelType w:val="multilevel"/>
    <w:tmpl w:val="14266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380140"/>
    <w:multiLevelType w:val="hybridMultilevel"/>
    <w:tmpl w:val="72BAAAD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 w15:restartNumberingAfterBreak="0">
    <w:nsid w:val="6E9050F4"/>
    <w:multiLevelType w:val="multilevel"/>
    <w:tmpl w:val="B860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6659852">
    <w:abstractNumId w:val="2"/>
  </w:num>
  <w:num w:numId="2" w16cid:durableId="480737521">
    <w:abstractNumId w:val="4"/>
  </w:num>
  <w:num w:numId="3" w16cid:durableId="650451725">
    <w:abstractNumId w:val="3"/>
  </w:num>
  <w:num w:numId="4" w16cid:durableId="1543471040">
    <w:abstractNumId w:val="1"/>
  </w:num>
  <w:num w:numId="5" w16cid:durableId="1367635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C05"/>
    <w:rsid w:val="000A1B55"/>
    <w:rsid w:val="000A5480"/>
    <w:rsid w:val="00104F95"/>
    <w:rsid w:val="0011238F"/>
    <w:rsid w:val="00146477"/>
    <w:rsid w:val="0020786F"/>
    <w:rsid w:val="00251B2E"/>
    <w:rsid w:val="00345FA2"/>
    <w:rsid w:val="00393C05"/>
    <w:rsid w:val="003A3785"/>
    <w:rsid w:val="003D1B92"/>
    <w:rsid w:val="003F1FE4"/>
    <w:rsid w:val="00511B4D"/>
    <w:rsid w:val="00567D37"/>
    <w:rsid w:val="005B1687"/>
    <w:rsid w:val="005B625B"/>
    <w:rsid w:val="005C7E61"/>
    <w:rsid w:val="005E66AA"/>
    <w:rsid w:val="00635908"/>
    <w:rsid w:val="006511D6"/>
    <w:rsid w:val="00726EE2"/>
    <w:rsid w:val="007520B7"/>
    <w:rsid w:val="00764F72"/>
    <w:rsid w:val="007708DD"/>
    <w:rsid w:val="00787FBD"/>
    <w:rsid w:val="008B59CA"/>
    <w:rsid w:val="009D6C45"/>
    <w:rsid w:val="00A0077E"/>
    <w:rsid w:val="00B105EF"/>
    <w:rsid w:val="00B60553"/>
    <w:rsid w:val="00BA3529"/>
    <w:rsid w:val="00BA676A"/>
    <w:rsid w:val="00BE162F"/>
    <w:rsid w:val="00BE6918"/>
    <w:rsid w:val="00C2580E"/>
    <w:rsid w:val="00D229AE"/>
    <w:rsid w:val="00E21862"/>
    <w:rsid w:val="00E32746"/>
    <w:rsid w:val="00E563E5"/>
    <w:rsid w:val="00E84BD4"/>
    <w:rsid w:val="00EA63B3"/>
    <w:rsid w:val="00EE27FE"/>
    <w:rsid w:val="00FB5A9D"/>
    <w:rsid w:val="00FD39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9E9618"/>
  <w15:docId w15:val="{99D9654E-A223-43A7-8F1C-9F0121910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26EE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26EE2"/>
  </w:style>
  <w:style w:type="character" w:customStyle="1" w:styleId="eop">
    <w:name w:val="eop"/>
    <w:basedOn w:val="DefaultParagraphFont"/>
    <w:rsid w:val="00726EE2"/>
  </w:style>
  <w:style w:type="character" w:customStyle="1" w:styleId="spellingerror">
    <w:name w:val="spellingerror"/>
    <w:basedOn w:val="DefaultParagraphFont"/>
    <w:rsid w:val="00726EE2"/>
  </w:style>
  <w:style w:type="character" w:customStyle="1" w:styleId="contextualspellingandgrammarerror">
    <w:name w:val="contextualspellingandgrammarerror"/>
    <w:basedOn w:val="DefaultParagraphFont"/>
    <w:rsid w:val="00726EE2"/>
  </w:style>
  <w:style w:type="paragraph" w:styleId="ListParagraph">
    <w:name w:val="List Paragraph"/>
    <w:basedOn w:val="Normal"/>
    <w:uiPriority w:val="34"/>
    <w:qFormat/>
    <w:rsid w:val="00251B2E"/>
    <w:pPr>
      <w:ind w:left="720"/>
      <w:contextualSpacing/>
    </w:pPr>
  </w:style>
  <w:style w:type="paragraph" w:styleId="BalloonText">
    <w:name w:val="Balloon Text"/>
    <w:basedOn w:val="Normal"/>
    <w:link w:val="BalloonTextChar"/>
    <w:uiPriority w:val="99"/>
    <w:semiHidden/>
    <w:unhideWhenUsed/>
    <w:rsid w:val="00B105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5EF"/>
    <w:rPr>
      <w:rFonts w:ascii="Tahoma" w:hAnsi="Tahoma" w:cs="Tahoma"/>
      <w:sz w:val="16"/>
      <w:szCs w:val="16"/>
    </w:rPr>
  </w:style>
  <w:style w:type="character" w:styleId="Hyperlink">
    <w:name w:val="Hyperlink"/>
    <w:basedOn w:val="DefaultParagraphFont"/>
    <w:uiPriority w:val="99"/>
    <w:unhideWhenUsed/>
    <w:rsid w:val="00FB5A9D"/>
    <w:rPr>
      <w:color w:val="0000FF" w:themeColor="hyperlink"/>
      <w:u w:val="single"/>
    </w:rPr>
  </w:style>
  <w:style w:type="paragraph" w:styleId="NoSpacing">
    <w:name w:val="No Spacing"/>
    <w:uiPriority w:val="1"/>
    <w:qFormat/>
    <w:rsid w:val="008B59CA"/>
    <w:pPr>
      <w:spacing w:after="0" w:line="240" w:lineRule="auto"/>
    </w:pPr>
  </w:style>
  <w:style w:type="paragraph" w:styleId="Header">
    <w:name w:val="header"/>
    <w:basedOn w:val="Normal"/>
    <w:link w:val="HeaderChar"/>
    <w:uiPriority w:val="99"/>
    <w:unhideWhenUsed/>
    <w:rsid w:val="00104F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F95"/>
  </w:style>
  <w:style w:type="paragraph" w:styleId="Footer">
    <w:name w:val="footer"/>
    <w:basedOn w:val="Normal"/>
    <w:link w:val="FooterChar"/>
    <w:uiPriority w:val="99"/>
    <w:unhideWhenUsed/>
    <w:rsid w:val="00104F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176701">
      <w:bodyDiv w:val="1"/>
      <w:marLeft w:val="0"/>
      <w:marRight w:val="0"/>
      <w:marTop w:val="0"/>
      <w:marBottom w:val="0"/>
      <w:divBdr>
        <w:top w:val="none" w:sz="0" w:space="0" w:color="auto"/>
        <w:left w:val="none" w:sz="0" w:space="0" w:color="auto"/>
        <w:bottom w:val="none" w:sz="0" w:space="0" w:color="auto"/>
        <w:right w:val="none" w:sz="0" w:space="0" w:color="auto"/>
      </w:divBdr>
      <w:divsChild>
        <w:div w:id="174001449">
          <w:marLeft w:val="0"/>
          <w:marRight w:val="0"/>
          <w:marTop w:val="0"/>
          <w:marBottom w:val="0"/>
          <w:divBdr>
            <w:top w:val="none" w:sz="0" w:space="0" w:color="auto"/>
            <w:left w:val="none" w:sz="0" w:space="0" w:color="auto"/>
            <w:bottom w:val="none" w:sz="0" w:space="0" w:color="auto"/>
            <w:right w:val="none" w:sz="0" w:space="0" w:color="auto"/>
          </w:divBdr>
          <w:divsChild>
            <w:div w:id="1078483229">
              <w:marLeft w:val="0"/>
              <w:marRight w:val="0"/>
              <w:marTop w:val="0"/>
              <w:marBottom w:val="0"/>
              <w:divBdr>
                <w:top w:val="none" w:sz="0" w:space="0" w:color="auto"/>
                <w:left w:val="none" w:sz="0" w:space="0" w:color="auto"/>
                <w:bottom w:val="none" w:sz="0" w:space="0" w:color="auto"/>
                <w:right w:val="none" w:sz="0" w:space="0" w:color="auto"/>
              </w:divBdr>
            </w:div>
            <w:div w:id="1117405249">
              <w:marLeft w:val="0"/>
              <w:marRight w:val="0"/>
              <w:marTop w:val="0"/>
              <w:marBottom w:val="0"/>
              <w:divBdr>
                <w:top w:val="none" w:sz="0" w:space="0" w:color="auto"/>
                <w:left w:val="none" w:sz="0" w:space="0" w:color="auto"/>
                <w:bottom w:val="none" w:sz="0" w:space="0" w:color="auto"/>
                <w:right w:val="none" w:sz="0" w:space="0" w:color="auto"/>
              </w:divBdr>
            </w:div>
            <w:div w:id="520818081">
              <w:marLeft w:val="0"/>
              <w:marRight w:val="0"/>
              <w:marTop w:val="0"/>
              <w:marBottom w:val="0"/>
              <w:divBdr>
                <w:top w:val="none" w:sz="0" w:space="0" w:color="auto"/>
                <w:left w:val="none" w:sz="0" w:space="0" w:color="auto"/>
                <w:bottom w:val="none" w:sz="0" w:space="0" w:color="auto"/>
                <w:right w:val="none" w:sz="0" w:space="0" w:color="auto"/>
              </w:divBdr>
            </w:div>
            <w:div w:id="1798375476">
              <w:marLeft w:val="0"/>
              <w:marRight w:val="0"/>
              <w:marTop w:val="0"/>
              <w:marBottom w:val="0"/>
              <w:divBdr>
                <w:top w:val="none" w:sz="0" w:space="0" w:color="auto"/>
                <w:left w:val="none" w:sz="0" w:space="0" w:color="auto"/>
                <w:bottom w:val="none" w:sz="0" w:space="0" w:color="auto"/>
                <w:right w:val="none" w:sz="0" w:space="0" w:color="auto"/>
              </w:divBdr>
            </w:div>
            <w:div w:id="368189923">
              <w:marLeft w:val="0"/>
              <w:marRight w:val="0"/>
              <w:marTop w:val="0"/>
              <w:marBottom w:val="0"/>
              <w:divBdr>
                <w:top w:val="none" w:sz="0" w:space="0" w:color="auto"/>
                <w:left w:val="none" w:sz="0" w:space="0" w:color="auto"/>
                <w:bottom w:val="none" w:sz="0" w:space="0" w:color="auto"/>
                <w:right w:val="none" w:sz="0" w:space="0" w:color="auto"/>
              </w:divBdr>
            </w:div>
          </w:divsChild>
        </w:div>
        <w:div w:id="1321034319">
          <w:marLeft w:val="0"/>
          <w:marRight w:val="0"/>
          <w:marTop w:val="0"/>
          <w:marBottom w:val="0"/>
          <w:divBdr>
            <w:top w:val="none" w:sz="0" w:space="0" w:color="auto"/>
            <w:left w:val="none" w:sz="0" w:space="0" w:color="auto"/>
            <w:bottom w:val="none" w:sz="0" w:space="0" w:color="auto"/>
            <w:right w:val="none" w:sz="0" w:space="0" w:color="auto"/>
          </w:divBdr>
          <w:divsChild>
            <w:div w:id="1066958369">
              <w:marLeft w:val="0"/>
              <w:marRight w:val="0"/>
              <w:marTop w:val="0"/>
              <w:marBottom w:val="0"/>
              <w:divBdr>
                <w:top w:val="none" w:sz="0" w:space="0" w:color="auto"/>
                <w:left w:val="none" w:sz="0" w:space="0" w:color="auto"/>
                <w:bottom w:val="none" w:sz="0" w:space="0" w:color="auto"/>
                <w:right w:val="none" w:sz="0" w:space="0" w:color="auto"/>
              </w:divBdr>
            </w:div>
            <w:div w:id="1495027059">
              <w:marLeft w:val="0"/>
              <w:marRight w:val="0"/>
              <w:marTop w:val="0"/>
              <w:marBottom w:val="0"/>
              <w:divBdr>
                <w:top w:val="none" w:sz="0" w:space="0" w:color="auto"/>
                <w:left w:val="none" w:sz="0" w:space="0" w:color="auto"/>
                <w:bottom w:val="none" w:sz="0" w:space="0" w:color="auto"/>
                <w:right w:val="none" w:sz="0" w:space="0" w:color="auto"/>
              </w:divBdr>
            </w:div>
          </w:divsChild>
        </w:div>
        <w:div w:id="463472575">
          <w:marLeft w:val="0"/>
          <w:marRight w:val="0"/>
          <w:marTop w:val="0"/>
          <w:marBottom w:val="0"/>
          <w:divBdr>
            <w:top w:val="none" w:sz="0" w:space="0" w:color="auto"/>
            <w:left w:val="none" w:sz="0" w:space="0" w:color="auto"/>
            <w:bottom w:val="none" w:sz="0" w:space="0" w:color="auto"/>
            <w:right w:val="none" w:sz="0" w:space="0" w:color="auto"/>
          </w:divBdr>
        </w:div>
        <w:div w:id="1127971661">
          <w:marLeft w:val="0"/>
          <w:marRight w:val="0"/>
          <w:marTop w:val="0"/>
          <w:marBottom w:val="0"/>
          <w:divBdr>
            <w:top w:val="none" w:sz="0" w:space="0" w:color="auto"/>
            <w:left w:val="none" w:sz="0" w:space="0" w:color="auto"/>
            <w:bottom w:val="none" w:sz="0" w:space="0" w:color="auto"/>
            <w:right w:val="none" w:sz="0" w:space="0" w:color="auto"/>
          </w:divBdr>
        </w:div>
        <w:div w:id="1849784190">
          <w:marLeft w:val="0"/>
          <w:marRight w:val="0"/>
          <w:marTop w:val="0"/>
          <w:marBottom w:val="0"/>
          <w:divBdr>
            <w:top w:val="none" w:sz="0" w:space="0" w:color="auto"/>
            <w:left w:val="none" w:sz="0" w:space="0" w:color="auto"/>
            <w:bottom w:val="none" w:sz="0" w:space="0" w:color="auto"/>
            <w:right w:val="none" w:sz="0" w:space="0" w:color="auto"/>
          </w:divBdr>
        </w:div>
        <w:div w:id="1317764767">
          <w:marLeft w:val="0"/>
          <w:marRight w:val="0"/>
          <w:marTop w:val="0"/>
          <w:marBottom w:val="0"/>
          <w:divBdr>
            <w:top w:val="none" w:sz="0" w:space="0" w:color="auto"/>
            <w:left w:val="none" w:sz="0" w:space="0" w:color="auto"/>
            <w:bottom w:val="none" w:sz="0" w:space="0" w:color="auto"/>
            <w:right w:val="none" w:sz="0" w:space="0" w:color="auto"/>
          </w:divBdr>
        </w:div>
        <w:div w:id="986783393">
          <w:marLeft w:val="0"/>
          <w:marRight w:val="0"/>
          <w:marTop w:val="0"/>
          <w:marBottom w:val="0"/>
          <w:divBdr>
            <w:top w:val="none" w:sz="0" w:space="0" w:color="auto"/>
            <w:left w:val="none" w:sz="0" w:space="0" w:color="auto"/>
            <w:bottom w:val="none" w:sz="0" w:space="0" w:color="auto"/>
            <w:right w:val="none" w:sz="0" w:space="0" w:color="auto"/>
          </w:divBdr>
        </w:div>
        <w:div w:id="536697072">
          <w:marLeft w:val="0"/>
          <w:marRight w:val="0"/>
          <w:marTop w:val="0"/>
          <w:marBottom w:val="0"/>
          <w:divBdr>
            <w:top w:val="none" w:sz="0" w:space="0" w:color="auto"/>
            <w:left w:val="none" w:sz="0" w:space="0" w:color="auto"/>
            <w:bottom w:val="none" w:sz="0" w:space="0" w:color="auto"/>
            <w:right w:val="none" w:sz="0" w:space="0" w:color="auto"/>
          </w:divBdr>
        </w:div>
        <w:div w:id="296760702">
          <w:marLeft w:val="0"/>
          <w:marRight w:val="0"/>
          <w:marTop w:val="0"/>
          <w:marBottom w:val="0"/>
          <w:divBdr>
            <w:top w:val="none" w:sz="0" w:space="0" w:color="auto"/>
            <w:left w:val="none" w:sz="0" w:space="0" w:color="auto"/>
            <w:bottom w:val="none" w:sz="0" w:space="0" w:color="auto"/>
            <w:right w:val="none" w:sz="0" w:space="0" w:color="auto"/>
          </w:divBdr>
        </w:div>
        <w:div w:id="1299263232">
          <w:marLeft w:val="0"/>
          <w:marRight w:val="0"/>
          <w:marTop w:val="0"/>
          <w:marBottom w:val="0"/>
          <w:divBdr>
            <w:top w:val="none" w:sz="0" w:space="0" w:color="auto"/>
            <w:left w:val="none" w:sz="0" w:space="0" w:color="auto"/>
            <w:bottom w:val="none" w:sz="0" w:space="0" w:color="auto"/>
            <w:right w:val="none" w:sz="0" w:space="0" w:color="auto"/>
          </w:divBdr>
        </w:div>
        <w:div w:id="601112775">
          <w:marLeft w:val="0"/>
          <w:marRight w:val="0"/>
          <w:marTop w:val="0"/>
          <w:marBottom w:val="0"/>
          <w:divBdr>
            <w:top w:val="none" w:sz="0" w:space="0" w:color="auto"/>
            <w:left w:val="none" w:sz="0" w:space="0" w:color="auto"/>
            <w:bottom w:val="none" w:sz="0" w:space="0" w:color="auto"/>
            <w:right w:val="none" w:sz="0" w:space="0" w:color="auto"/>
          </w:divBdr>
        </w:div>
        <w:div w:id="787088182">
          <w:marLeft w:val="0"/>
          <w:marRight w:val="0"/>
          <w:marTop w:val="0"/>
          <w:marBottom w:val="0"/>
          <w:divBdr>
            <w:top w:val="none" w:sz="0" w:space="0" w:color="auto"/>
            <w:left w:val="none" w:sz="0" w:space="0" w:color="auto"/>
            <w:bottom w:val="none" w:sz="0" w:space="0" w:color="auto"/>
            <w:right w:val="none" w:sz="0" w:space="0" w:color="auto"/>
          </w:divBdr>
        </w:div>
        <w:div w:id="847335156">
          <w:marLeft w:val="0"/>
          <w:marRight w:val="0"/>
          <w:marTop w:val="0"/>
          <w:marBottom w:val="0"/>
          <w:divBdr>
            <w:top w:val="none" w:sz="0" w:space="0" w:color="auto"/>
            <w:left w:val="none" w:sz="0" w:space="0" w:color="auto"/>
            <w:bottom w:val="none" w:sz="0" w:space="0" w:color="auto"/>
            <w:right w:val="none" w:sz="0" w:space="0" w:color="auto"/>
          </w:divBdr>
        </w:div>
        <w:div w:id="191695492">
          <w:marLeft w:val="0"/>
          <w:marRight w:val="0"/>
          <w:marTop w:val="0"/>
          <w:marBottom w:val="0"/>
          <w:divBdr>
            <w:top w:val="none" w:sz="0" w:space="0" w:color="auto"/>
            <w:left w:val="none" w:sz="0" w:space="0" w:color="auto"/>
            <w:bottom w:val="none" w:sz="0" w:space="0" w:color="auto"/>
            <w:right w:val="none" w:sz="0" w:space="0" w:color="auto"/>
          </w:divBdr>
        </w:div>
        <w:div w:id="1892762457">
          <w:marLeft w:val="0"/>
          <w:marRight w:val="0"/>
          <w:marTop w:val="0"/>
          <w:marBottom w:val="0"/>
          <w:divBdr>
            <w:top w:val="none" w:sz="0" w:space="0" w:color="auto"/>
            <w:left w:val="none" w:sz="0" w:space="0" w:color="auto"/>
            <w:bottom w:val="none" w:sz="0" w:space="0" w:color="auto"/>
            <w:right w:val="none" w:sz="0" w:space="0" w:color="auto"/>
          </w:divBdr>
        </w:div>
        <w:div w:id="1105153143">
          <w:marLeft w:val="0"/>
          <w:marRight w:val="0"/>
          <w:marTop w:val="0"/>
          <w:marBottom w:val="0"/>
          <w:divBdr>
            <w:top w:val="none" w:sz="0" w:space="0" w:color="auto"/>
            <w:left w:val="none" w:sz="0" w:space="0" w:color="auto"/>
            <w:bottom w:val="none" w:sz="0" w:space="0" w:color="auto"/>
            <w:right w:val="none" w:sz="0" w:space="0" w:color="auto"/>
          </w:divBdr>
        </w:div>
        <w:div w:id="517700595">
          <w:marLeft w:val="0"/>
          <w:marRight w:val="0"/>
          <w:marTop w:val="0"/>
          <w:marBottom w:val="0"/>
          <w:divBdr>
            <w:top w:val="none" w:sz="0" w:space="0" w:color="auto"/>
            <w:left w:val="none" w:sz="0" w:space="0" w:color="auto"/>
            <w:bottom w:val="none" w:sz="0" w:space="0" w:color="auto"/>
            <w:right w:val="none" w:sz="0" w:space="0" w:color="auto"/>
          </w:divBdr>
        </w:div>
        <w:div w:id="1454010108">
          <w:marLeft w:val="0"/>
          <w:marRight w:val="0"/>
          <w:marTop w:val="0"/>
          <w:marBottom w:val="0"/>
          <w:divBdr>
            <w:top w:val="none" w:sz="0" w:space="0" w:color="auto"/>
            <w:left w:val="none" w:sz="0" w:space="0" w:color="auto"/>
            <w:bottom w:val="none" w:sz="0" w:space="0" w:color="auto"/>
            <w:right w:val="none" w:sz="0" w:space="0" w:color="auto"/>
          </w:divBdr>
        </w:div>
        <w:div w:id="1964144326">
          <w:marLeft w:val="0"/>
          <w:marRight w:val="0"/>
          <w:marTop w:val="0"/>
          <w:marBottom w:val="0"/>
          <w:divBdr>
            <w:top w:val="none" w:sz="0" w:space="0" w:color="auto"/>
            <w:left w:val="none" w:sz="0" w:space="0" w:color="auto"/>
            <w:bottom w:val="none" w:sz="0" w:space="0" w:color="auto"/>
            <w:right w:val="none" w:sz="0" w:space="0" w:color="auto"/>
          </w:divBdr>
        </w:div>
        <w:div w:id="1091123482">
          <w:marLeft w:val="0"/>
          <w:marRight w:val="0"/>
          <w:marTop w:val="0"/>
          <w:marBottom w:val="0"/>
          <w:divBdr>
            <w:top w:val="none" w:sz="0" w:space="0" w:color="auto"/>
            <w:left w:val="none" w:sz="0" w:space="0" w:color="auto"/>
            <w:bottom w:val="none" w:sz="0" w:space="0" w:color="auto"/>
            <w:right w:val="none" w:sz="0" w:space="0" w:color="auto"/>
          </w:divBdr>
        </w:div>
        <w:div w:id="1042286357">
          <w:marLeft w:val="0"/>
          <w:marRight w:val="0"/>
          <w:marTop w:val="0"/>
          <w:marBottom w:val="0"/>
          <w:divBdr>
            <w:top w:val="none" w:sz="0" w:space="0" w:color="auto"/>
            <w:left w:val="none" w:sz="0" w:space="0" w:color="auto"/>
            <w:bottom w:val="none" w:sz="0" w:space="0" w:color="auto"/>
            <w:right w:val="none" w:sz="0" w:space="0" w:color="auto"/>
          </w:divBdr>
        </w:div>
        <w:div w:id="836071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www.nhs.uk/live-well/sleep-and-tiredness/" TargetMode="External"/><Relationship Id="rId18" Type="http://schemas.openxmlformats.org/officeDocument/2006/relationships/hyperlink" Target="mailto:epunft.mskphysio@nhs.ne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yperlink" Target="https://www.drinkaware.co.uk/" TargetMode="External"/><Relationship Id="rId17" Type="http://schemas.openxmlformats.org/officeDocument/2006/relationships/hyperlink" Target="https://eput.nhs.uk/our-services/essex/west-essex-community-health-services/adults/rehabilitation/musculo-skeletal-physiotherapy" TargetMode="External"/><Relationship Id="rId2" Type="http://schemas.openxmlformats.org/officeDocument/2006/relationships/styles" Target="styles.xml"/><Relationship Id="rId16" Type="http://schemas.openxmlformats.org/officeDocument/2006/relationships/hyperlink" Target="https://www.nhs.uk/better-health/quit-smoking/"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rthessexiapt.nhs.uk/west-essex" TargetMode="External"/><Relationship Id="rId5" Type="http://schemas.openxmlformats.org/officeDocument/2006/relationships/footnotes" Target="footnotes.xml"/><Relationship Id="rId15" Type="http://schemas.openxmlformats.org/officeDocument/2006/relationships/hyperlink" Target="https://www.essexlifestyleservice.org.uk/stop-smoking/" TargetMode="External"/><Relationship Id="rId10" Type="http://schemas.openxmlformats.org/officeDocument/2006/relationships/hyperlink" Target="https://www.nhs.uk/oneyou/every-mind-matters/"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nhs.uk/oneyou/" TargetMode="External"/><Relationship Id="rId14" Type="http://schemas.openxmlformats.org/officeDocument/2006/relationships/hyperlink" Target="https://acelifestyle.org/weight-managemen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1046</Words>
  <Characters>5966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dc:creator>
  <cp:lastModifiedBy>Saeed Fozia (R1L) Essex Partnership</cp:lastModifiedBy>
  <cp:revision>2</cp:revision>
  <dcterms:created xsi:type="dcterms:W3CDTF">2025-05-28T14:54:00Z</dcterms:created>
  <dcterms:modified xsi:type="dcterms:W3CDTF">2025-05-28T14:54:00Z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9cb0733b-94fe-4c0f-8471-622412b86d9a</vt:lpwstr>
  </property>
</Properties>
</file>