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9E" w:rsidRPr="006B039E" w:rsidRDefault="006B039E" w:rsidP="006B039E">
      <w:pPr>
        <w:spacing w:before="91"/>
        <w:rPr>
          <w:rFonts w:ascii="Impact" w:hAnsi="Impact"/>
          <w:color w:val="005EB8"/>
          <w:w w:val="105"/>
          <w:sz w:val="44"/>
          <w:szCs w:val="20"/>
        </w:rPr>
      </w:pPr>
      <w:r>
        <w:rPr>
          <w:b/>
          <w:noProof/>
          <w:color w:val="262626"/>
          <w:w w:val="105"/>
          <w:sz w:val="27"/>
          <w:lang w:eastAsia="en-GB"/>
        </w:rPr>
        <w:drawing>
          <wp:anchor distT="0" distB="0" distL="114300" distR="114300" simplePos="0" relativeHeight="251659264" behindDoc="0" locked="0" layoutInCell="1" allowOverlap="1" wp14:anchorId="73352FEF" wp14:editId="5A7CD1F8">
            <wp:simplePos x="0" y="0"/>
            <wp:positionH relativeFrom="column">
              <wp:posOffset>3934046</wp:posOffset>
            </wp:positionH>
            <wp:positionV relativeFrom="paragraph">
              <wp:posOffset>-667385</wp:posOffset>
            </wp:positionV>
            <wp:extent cx="2498470" cy="6676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UT Logo - For Printed Materials Onl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8470" cy="667627"/>
                    </a:xfrm>
                    <a:prstGeom prst="rect">
                      <a:avLst/>
                    </a:prstGeom>
                  </pic:spPr>
                </pic:pic>
              </a:graphicData>
            </a:graphic>
            <wp14:sizeRelH relativeFrom="margin">
              <wp14:pctWidth>0</wp14:pctWidth>
            </wp14:sizeRelH>
            <wp14:sizeRelV relativeFrom="margin">
              <wp14:pctHeight>0</wp14:pctHeight>
            </wp14:sizeRelV>
          </wp:anchor>
        </w:drawing>
      </w:r>
      <w:r w:rsidRPr="00F47D00">
        <w:rPr>
          <w:rFonts w:ascii="Impact" w:hAnsi="Impact"/>
          <w:color w:val="005EB8"/>
          <w:w w:val="105"/>
          <w:sz w:val="44"/>
          <w:szCs w:val="20"/>
        </w:rPr>
        <w:t>Ulcers - advice to patients</w:t>
      </w:r>
    </w:p>
    <w:p w:rsidR="006B039E" w:rsidRDefault="006B039E" w:rsidP="006B039E">
      <w:pPr>
        <w:rPr>
          <w:rFonts w:ascii="Verdana" w:hAnsi="Verdana"/>
          <w:b/>
          <w:color w:val="005EB8"/>
        </w:rPr>
      </w:pPr>
    </w:p>
    <w:p w:rsidR="006B039E" w:rsidRPr="006B039E" w:rsidRDefault="006B039E" w:rsidP="006B039E">
      <w:pPr>
        <w:rPr>
          <w:rFonts w:ascii="Verdana" w:hAnsi="Verdana"/>
          <w:b/>
          <w:color w:val="005EB8"/>
        </w:rPr>
      </w:pPr>
      <w:r w:rsidRPr="006B039E">
        <w:rPr>
          <w:rFonts w:ascii="Verdana" w:hAnsi="Verdana"/>
          <w:b/>
          <w:color w:val="005EB8"/>
        </w:rPr>
        <w:t>Introduction:</w:t>
      </w:r>
    </w:p>
    <w:p w:rsidR="006B039E" w:rsidRDefault="006B039E" w:rsidP="006B039E">
      <w:pPr>
        <w:spacing w:line="240" w:lineRule="auto"/>
        <w:rPr>
          <w:rFonts w:ascii="Verdana" w:hAnsi="Verdana"/>
        </w:rPr>
      </w:pPr>
      <w:r w:rsidRPr="006B039E">
        <w:rPr>
          <w:rFonts w:ascii="Verdana" w:hAnsi="Verdana"/>
        </w:rPr>
        <w:t>An ulcer is where an area of skin has become an open wound and you can see the underlying tissue. Debris and dead tissue collects around it and some develop hard skin. It is important that this is removed regularly</w:t>
      </w:r>
      <w:r>
        <w:rPr>
          <w:rFonts w:ascii="Verdana" w:hAnsi="Verdana"/>
        </w:rPr>
        <w:t xml:space="preserve"> (debrided) to promote healing and </w:t>
      </w:r>
      <w:r w:rsidRPr="006B039E">
        <w:rPr>
          <w:rFonts w:ascii="Verdana" w:hAnsi="Verdana"/>
        </w:rPr>
        <w:t xml:space="preserve">to remove </w:t>
      </w:r>
      <w:r>
        <w:rPr>
          <w:rFonts w:ascii="Verdana" w:hAnsi="Verdana"/>
        </w:rPr>
        <w:t xml:space="preserve">dead tissue which can slow the healing process and ensure that the wound edges can be seen properly. </w:t>
      </w:r>
      <w:r w:rsidRPr="006B039E">
        <w:rPr>
          <w:rFonts w:ascii="Verdana" w:hAnsi="Verdana"/>
        </w:rPr>
        <w:t xml:space="preserve">Sometimes this will make the </w:t>
      </w:r>
      <w:r w:rsidRPr="006B039E">
        <w:rPr>
          <w:rFonts w:ascii="Verdana" w:hAnsi="Verdana"/>
        </w:rPr>
        <w:t>wound bleed and this is normal.</w:t>
      </w:r>
    </w:p>
    <w:p w:rsidR="006B039E" w:rsidRPr="006B039E" w:rsidRDefault="006B039E" w:rsidP="006B039E">
      <w:pPr>
        <w:rPr>
          <w:rFonts w:ascii="Verdana" w:hAnsi="Verdana"/>
          <w:b/>
          <w:color w:val="005EB8"/>
        </w:rPr>
      </w:pPr>
      <w:r>
        <w:rPr>
          <w:rFonts w:ascii="Verdana" w:hAnsi="Verdana"/>
          <w:b/>
          <w:color w:val="005EB8"/>
        </w:rPr>
        <w:t>Taking care of u</w:t>
      </w:r>
      <w:r w:rsidRPr="006B039E">
        <w:rPr>
          <w:rFonts w:ascii="Verdana" w:hAnsi="Verdana"/>
          <w:b/>
          <w:color w:val="005EB8"/>
        </w:rPr>
        <w:t>lcers:</w:t>
      </w:r>
    </w:p>
    <w:p w:rsidR="006B039E" w:rsidRPr="006B039E" w:rsidRDefault="006B039E" w:rsidP="006B039E">
      <w:pPr>
        <w:rPr>
          <w:rFonts w:ascii="Verdana" w:hAnsi="Verdana"/>
        </w:rPr>
      </w:pPr>
      <w:r w:rsidRPr="006B039E">
        <w:rPr>
          <w:rFonts w:ascii="Verdana" w:hAnsi="Verdana"/>
        </w:rPr>
        <w:t>If you have been d</w:t>
      </w:r>
      <w:r>
        <w:rPr>
          <w:rFonts w:ascii="Verdana" w:hAnsi="Verdana"/>
        </w:rPr>
        <w:t>irected to change the dressing:</w:t>
      </w:r>
    </w:p>
    <w:p w:rsidR="006B039E" w:rsidRPr="006B039E" w:rsidRDefault="006B039E" w:rsidP="006B039E">
      <w:pPr>
        <w:pStyle w:val="ListParagraph"/>
        <w:numPr>
          <w:ilvl w:val="0"/>
          <w:numId w:val="2"/>
        </w:numPr>
        <w:rPr>
          <w:rFonts w:ascii="Verdana" w:hAnsi="Verdana"/>
        </w:rPr>
      </w:pPr>
      <w:r w:rsidRPr="006B039E">
        <w:rPr>
          <w:rFonts w:ascii="Verdana" w:hAnsi="Verdana"/>
        </w:rPr>
        <w:t xml:space="preserve">Clean </w:t>
      </w:r>
      <w:r>
        <w:rPr>
          <w:rFonts w:ascii="Verdana" w:hAnsi="Verdana"/>
        </w:rPr>
        <w:t xml:space="preserve">the </w:t>
      </w:r>
      <w:r w:rsidRPr="006B039E">
        <w:rPr>
          <w:rFonts w:ascii="Verdana" w:hAnsi="Verdana"/>
        </w:rPr>
        <w:t>ulcer with lukewarm saline</w:t>
      </w:r>
      <w:r>
        <w:rPr>
          <w:rFonts w:ascii="Verdana" w:hAnsi="Verdana"/>
        </w:rPr>
        <w:t xml:space="preserve"> solution (salt water)</w:t>
      </w:r>
      <w:r w:rsidRPr="006B039E">
        <w:rPr>
          <w:rFonts w:ascii="Verdana" w:hAnsi="Verdana"/>
        </w:rPr>
        <w:t xml:space="preserve"> and do not imm</w:t>
      </w:r>
      <w:r>
        <w:rPr>
          <w:rFonts w:ascii="Verdana" w:hAnsi="Verdana"/>
        </w:rPr>
        <w:t>erse for more than five minutes</w:t>
      </w:r>
    </w:p>
    <w:p w:rsidR="006B039E" w:rsidRPr="006B039E" w:rsidRDefault="006B039E" w:rsidP="006B039E">
      <w:pPr>
        <w:pStyle w:val="ListParagraph"/>
        <w:numPr>
          <w:ilvl w:val="0"/>
          <w:numId w:val="2"/>
        </w:numPr>
        <w:rPr>
          <w:rFonts w:ascii="Verdana" w:hAnsi="Verdana"/>
        </w:rPr>
      </w:pPr>
      <w:r w:rsidRPr="006B039E">
        <w:rPr>
          <w:rFonts w:ascii="Verdana" w:hAnsi="Verdana"/>
        </w:rPr>
        <w:t xml:space="preserve">Use a sterile dressing to redress </w:t>
      </w:r>
      <w:r>
        <w:rPr>
          <w:rFonts w:ascii="Verdana" w:hAnsi="Verdana"/>
        </w:rPr>
        <w:t>the ulcer</w:t>
      </w:r>
    </w:p>
    <w:p w:rsidR="006B039E" w:rsidRPr="006B039E" w:rsidRDefault="006B039E" w:rsidP="006B039E">
      <w:pPr>
        <w:pStyle w:val="ListParagraph"/>
        <w:numPr>
          <w:ilvl w:val="0"/>
          <w:numId w:val="2"/>
        </w:numPr>
        <w:rPr>
          <w:rFonts w:ascii="Verdana" w:hAnsi="Verdana"/>
        </w:rPr>
      </w:pPr>
      <w:r w:rsidRPr="006B039E">
        <w:rPr>
          <w:rFonts w:ascii="Verdana" w:hAnsi="Verdana"/>
        </w:rPr>
        <w:t xml:space="preserve">The dressing will need to be changed regularly to ensure the ulcer is </w:t>
      </w:r>
      <w:r>
        <w:rPr>
          <w:rFonts w:ascii="Verdana" w:hAnsi="Verdana"/>
        </w:rPr>
        <w:t>healing well and not infected. I</w:t>
      </w:r>
      <w:r w:rsidRPr="006B039E">
        <w:rPr>
          <w:rFonts w:ascii="Verdana" w:hAnsi="Verdana"/>
        </w:rPr>
        <w:t xml:space="preserve">f you are unable to do this yourself, then ask </w:t>
      </w:r>
      <w:r>
        <w:rPr>
          <w:rFonts w:ascii="Verdana" w:hAnsi="Verdana"/>
        </w:rPr>
        <w:t>someone</w:t>
      </w:r>
      <w:r w:rsidRPr="006B039E">
        <w:rPr>
          <w:rFonts w:ascii="Verdana" w:hAnsi="Verdana"/>
        </w:rPr>
        <w:t xml:space="preserve"> to help you.</w:t>
      </w:r>
      <w:r>
        <w:rPr>
          <w:rFonts w:ascii="Verdana" w:hAnsi="Verdana"/>
        </w:rPr>
        <w:t xml:space="preserve"> </w:t>
      </w:r>
      <w:r w:rsidRPr="006B039E">
        <w:rPr>
          <w:rFonts w:ascii="Verdana" w:hAnsi="Verdana"/>
        </w:rPr>
        <w:t xml:space="preserve">Your doctor can arrange for a nurse to help you if there </w:t>
      </w:r>
      <w:r>
        <w:rPr>
          <w:rFonts w:ascii="Verdana" w:hAnsi="Verdana"/>
        </w:rPr>
        <w:t>is nobody else who can help you</w:t>
      </w:r>
    </w:p>
    <w:p w:rsidR="006B039E" w:rsidRPr="006B039E" w:rsidRDefault="006B039E" w:rsidP="006B039E">
      <w:pPr>
        <w:pStyle w:val="ListParagraph"/>
        <w:numPr>
          <w:ilvl w:val="0"/>
          <w:numId w:val="2"/>
        </w:numPr>
        <w:rPr>
          <w:rFonts w:ascii="Verdana" w:hAnsi="Verdana"/>
        </w:rPr>
      </w:pPr>
      <w:r w:rsidRPr="006B039E">
        <w:rPr>
          <w:rFonts w:ascii="Verdana" w:hAnsi="Verdana"/>
        </w:rPr>
        <w:t xml:space="preserve">Cover </w:t>
      </w:r>
      <w:r>
        <w:rPr>
          <w:rFonts w:ascii="Verdana" w:hAnsi="Verdana"/>
        </w:rPr>
        <w:t xml:space="preserve">the </w:t>
      </w:r>
      <w:r w:rsidRPr="006B039E">
        <w:rPr>
          <w:rFonts w:ascii="Verdana" w:hAnsi="Verdana"/>
        </w:rPr>
        <w:t>ulcer with a sterile dressing plus a little tape to hold dressing in place. Never wrap tape completely around the toe or foot</w:t>
      </w:r>
      <w:r>
        <w:rPr>
          <w:rFonts w:ascii="Verdana" w:hAnsi="Verdana"/>
        </w:rPr>
        <w:t xml:space="preserve"> to avoid cutting off circulation</w:t>
      </w:r>
    </w:p>
    <w:p w:rsidR="006B039E" w:rsidRPr="006B039E" w:rsidRDefault="006B039E" w:rsidP="006B039E">
      <w:pPr>
        <w:pStyle w:val="ListParagraph"/>
        <w:numPr>
          <w:ilvl w:val="0"/>
          <w:numId w:val="2"/>
        </w:numPr>
        <w:rPr>
          <w:rFonts w:ascii="Verdana" w:hAnsi="Verdana"/>
        </w:rPr>
      </w:pPr>
      <w:r w:rsidRPr="006B039E">
        <w:rPr>
          <w:rFonts w:ascii="Verdana" w:hAnsi="Verdana"/>
        </w:rPr>
        <w:t>Ensure tha</w:t>
      </w:r>
      <w:r>
        <w:rPr>
          <w:rFonts w:ascii="Verdana" w:hAnsi="Verdana"/>
        </w:rPr>
        <w:t>t the dressing is not too tight</w:t>
      </w:r>
    </w:p>
    <w:p w:rsidR="006B039E" w:rsidRPr="006B039E" w:rsidRDefault="006B039E" w:rsidP="006B039E">
      <w:pPr>
        <w:pStyle w:val="ListParagraph"/>
        <w:numPr>
          <w:ilvl w:val="0"/>
          <w:numId w:val="2"/>
        </w:numPr>
        <w:rPr>
          <w:rFonts w:ascii="Verdana" w:hAnsi="Verdana"/>
        </w:rPr>
      </w:pPr>
      <w:r w:rsidRPr="006B039E">
        <w:rPr>
          <w:rFonts w:ascii="Verdana" w:hAnsi="Verdana"/>
        </w:rPr>
        <w:t xml:space="preserve">Inspect your foot carefully when changing </w:t>
      </w:r>
      <w:r>
        <w:rPr>
          <w:rFonts w:ascii="Verdana" w:hAnsi="Verdana"/>
        </w:rPr>
        <w:t xml:space="preserve">the </w:t>
      </w:r>
      <w:r w:rsidRPr="006B039E">
        <w:rPr>
          <w:rFonts w:ascii="Verdana" w:hAnsi="Verdana"/>
        </w:rPr>
        <w:t>dressing. If any problems develop</w:t>
      </w:r>
      <w:r>
        <w:rPr>
          <w:rFonts w:ascii="Verdana" w:hAnsi="Verdana"/>
        </w:rPr>
        <w:t>,</w:t>
      </w:r>
      <w:r w:rsidRPr="006B039E">
        <w:rPr>
          <w:rFonts w:ascii="Verdana" w:hAnsi="Verdana"/>
        </w:rPr>
        <w:t xml:space="preserve"> seek immediate help either from the clinic or</w:t>
      </w:r>
      <w:r>
        <w:rPr>
          <w:rFonts w:ascii="Verdana" w:hAnsi="Verdana"/>
        </w:rPr>
        <w:t xml:space="preserve"> your GP</w:t>
      </w:r>
    </w:p>
    <w:p w:rsidR="006B039E" w:rsidRPr="006B039E" w:rsidRDefault="006B039E" w:rsidP="006B039E">
      <w:pPr>
        <w:pStyle w:val="ListParagraph"/>
        <w:numPr>
          <w:ilvl w:val="0"/>
          <w:numId w:val="2"/>
        </w:numPr>
        <w:rPr>
          <w:rFonts w:ascii="Verdana" w:hAnsi="Verdana"/>
        </w:rPr>
      </w:pPr>
      <w:r>
        <w:rPr>
          <w:rFonts w:ascii="Verdana" w:hAnsi="Verdana"/>
        </w:rPr>
        <w:t>When resting, keep your foot elevated</w:t>
      </w:r>
      <w:r w:rsidRPr="006B039E">
        <w:rPr>
          <w:rFonts w:ascii="Verdana" w:hAnsi="Verdana"/>
        </w:rPr>
        <w:t xml:space="preserve"> as much a</w:t>
      </w:r>
      <w:r>
        <w:rPr>
          <w:rFonts w:ascii="Verdana" w:hAnsi="Verdana"/>
        </w:rPr>
        <w:t>s possible to encourage healing</w:t>
      </w:r>
    </w:p>
    <w:p w:rsidR="006B039E" w:rsidRPr="006B039E" w:rsidRDefault="006B039E" w:rsidP="006B039E">
      <w:pPr>
        <w:pStyle w:val="ListParagraph"/>
        <w:numPr>
          <w:ilvl w:val="0"/>
          <w:numId w:val="2"/>
        </w:numPr>
        <w:rPr>
          <w:rFonts w:ascii="Verdana" w:hAnsi="Verdana"/>
        </w:rPr>
      </w:pPr>
      <w:r w:rsidRPr="006B039E">
        <w:rPr>
          <w:rFonts w:ascii="Verdana" w:hAnsi="Verdana"/>
        </w:rPr>
        <w:t>If you have not been asked to change your dressing</w:t>
      </w:r>
      <w:r>
        <w:rPr>
          <w:rFonts w:ascii="Verdana" w:hAnsi="Verdana"/>
        </w:rPr>
        <w:t>,</w:t>
      </w:r>
      <w:r w:rsidRPr="006B039E">
        <w:rPr>
          <w:rFonts w:ascii="Verdana" w:hAnsi="Verdana"/>
        </w:rPr>
        <w:t xml:space="preserve"> please don't touch it unless it get</w:t>
      </w:r>
      <w:r>
        <w:rPr>
          <w:rFonts w:ascii="Verdana" w:hAnsi="Verdana"/>
        </w:rPr>
        <w:t xml:space="preserve">s wet or loose. If this happens, </w:t>
      </w:r>
      <w:r w:rsidRPr="006B039E">
        <w:rPr>
          <w:rFonts w:ascii="Verdana" w:hAnsi="Verdana"/>
        </w:rPr>
        <w:t>change your dressing as soon as you are able</w:t>
      </w:r>
      <w:r>
        <w:rPr>
          <w:rFonts w:ascii="Verdana" w:hAnsi="Verdana"/>
        </w:rPr>
        <w:t>. D</w:t>
      </w:r>
      <w:r w:rsidRPr="006B039E">
        <w:rPr>
          <w:rFonts w:ascii="Verdana" w:hAnsi="Verdana"/>
        </w:rPr>
        <w:t>on't leave a foot ulcer uncovered as this is an infection risk.</w:t>
      </w:r>
    </w:p>
    <w:p w:rsidR="006B039E" w:rsidRPr="006B039E" w:rsidRDefault="006B039E" w:rsidP="006B039E">
      <w:pPr>
        <w:rPr>
          <w:rFonts w:ascii="Verdana" w:hAnsi="Verdana"/>
          <w:b/>
          <w:color w:val="005EB8"/>
        </w:rPr>
      </w:pPr>
      <w:r w:rsidRPr="006B039E">
        <w:rPr>
          <w:rFonts w:ascii="Verdana" w:hAnsi="Verdana"/>
          <w:b/>
          <w:color w:val="005EB8"/>
        </w:rPr>
        <w:t>General Care:</w:t>
      </w:r>
    </w:p>
    <w:p w:rsidR="006B039E" w:rsidRPr="006B039E" w:rsidRDefault="006B039E" w:rsidP="006B039E">
      <w:pPr>
        <w:rPr>
          <w:rFonts w:ascii="Verdana" w:hAnsi="Verdana"/>
        </w:rPr>
      </w:pPr>
      <w:r>
        <w:rPr>
          <w:rFonts w:ascii="Verdana" w:hAnsi="Verdana"/>
        </w:rPr>
        <w:t xml:space="preserve">Below are some tips to protect your ulcer. </w:t>
      </w:r>
      <w:r w:rsidRPr="006B039E">
        <w:rPr>
          <w:rFonts w:ascii="Verdana" w:hAnsi="Verdana"/>
        </w:rPr>
        <w:t>If you have neuropathy, your</w:t>
      </w:r>
      <w:r>
        <w:rPr>
          <w:rFonts w:ascii="Verdana" w:hAnsi="Verdana"/>
        </w:rPr>
        <w:t xml:space="preserve"> foot ulcer may not hurt you as much as you would expect.</w:t>
      </w:r>
    </w:p>
    <w:p w:rsidR="006B039E" w:rsidRPr="006B039E" w:rsidRDefault="006B039E" w:rsidP="006B039E">
      <w:pPr>
        <w:pStyle w:val="ListParagraph"/>
        <w:numPr>
          <w:ilvl w:val="0"/>
          <w:numId w:val="2"/>
        </w:numPr>
        <w:rPr>
          <w:rFonts w:ascii="Verdana" w:hAnsi="Verdana"/>
        </w:rPr>
      </w:pPr>
      <w:r w:rsidRPr="006B039E">
        <w:rPr>
          <w:rFonts w:ascii="Verdana" w:hAnsi="Verdana"/>
        </w:rPr>
        <w:t>Rest with your feet up as much as possi</w:t>
      </w:r>
      <w:r>
        <w:rPr>
          <w:rFonts w:ascii="Verdana" w:hAnsi="Verdana"/>
        </w:rPr>
        <w:t>ble if you have been asked to. Y</w:t>
      </w:r>
      <w:r w:rsidRPr="006B039E">
        <w:rPr>
          <w:rFonts w:ascii="Verdana" w:hAnsi="Verdana"/>
        </w:rPr>
        <w:t>ou may need t</w:t>
      </w:r>
      <w:r>
        <w:rPr>
          <w:rFonts w:ascii="Verdana" w:hAnsi="Verdana"/>
        </w:rPr>
        <w:t>o consider taking time off work</w:t>
      </w:r>
    </w:p>
    <w:p w:rsidR="006B039E" w:rsidRPr="006B039E" w:rsidRDefault="006B039E" w:rsidP="006B039E">
      <w:pPr>
        <w:pStyle w:val="ListParagraph"/>
        <w:numPr>
          <w:ilvl w:val="0"/>
          <w:numId w:val="2"/>
        </w:numPr>
        <w:rPr>
          <w:rFonts w:ascii="Verdana" w:hAnsi="Verdana"/>
        </w:rPr>
      </w:pPr>
      <w:r w:rsidRPr="006B039E">
        <w:rPr>
          <w:rFonts w:ascii="Verdana" w:hAnsi="Verdana"/>
        </w:rPr>
        <w:t>Make sure that your heels are protected if you ar</w:t>
      </w:r>
      <w:r>
        <w:rPr>
          <w:rFonts w:ascii="Verdana" w:hAnsi="Verdana"/>
        </w:rPr>
        <w:t>e sitting with your feet up</w:t>
      </w:r>
    </w:p>
    <w:p w:rsidR="006B039E" w:rsidRPr="006B039E" w:rsidRDefault="006B039E" w:rsidP="006B039E">
      <w:pPr>
        <w:pStyle w:val="ListParagraph"/>
        <w:numPr>
          <w:ilvl w:val="0"/>
          <w:numId w:val="3"/>
        </w:numPr>
        <w:rPr>
          <w:rFonts w:ascii="Verdana" w:hAnsi="Verdana"/>
        </w:rPr>
      </w:pPr>
      <w:r>
        <w:rPr>
          <w:rFonts w:ascii="Verdana" w:hAnsi="Verdana"/>
        </w:rPr>
        <w:t>If you are resting in</w:t>
      </w:r>
      <w:r w:rsidRPr="006B039E">
        <w:rPr>
          <w:rFonts w:ascii="Verdana" w:hAnsi="Verdana"/>
        </w:rPr>
        <w:t xml:space="preserve"> a chair</w:t>
      </w:r>
      <w:r>
        <w:rPr>
          <w:rFonts w:ascii="Verdana" w:hAnsi="Verdana"/>
        </w:rPr>
        <w:t>,</w:t>
      </w:r>
      <w:r w:rsidRPr="006B039E">
        <w:rPr>
          <w:rFonts w:ascii="Verdana" w:hAnsi="Verdana"/>
        </w:rPr>
        <w:t xml:space="preserve"> support your feet and legs on a stool or low table with pillows on it so</w:t>
      </w:r>
      <w:r>
        <w:rPr>
          <w:rFonts w:ascii="Verdana" w:hAnsi="Verdana"/>
        </w:rPr>
        <w:t xml:space="preserve"> you can take the weight off of </w:t>
      </w:r>
      <w:r w:rsidRPr="006B039E">
        <w:rPr>
          <w:rFonts w:ascii="Verdana" w:hAnsi="Verdana"/>
        </w:rPr>
        <w:t>the heels.</w:t>
      </w:r>
    </w:p>
    <w:p w:rsidR="006B039E" w:rsidRPr="006B039E" w:rsidRDefault="006B039E" w:rsidP="006B039E">
      <w:pPr>
        <w:pStyle w:val="ListParagraph"/>
        <w:numPr>
          <w:ilvl w:val="0"/>
          <w:numId w:val="3"/>
        </w:numPr>
        <w:rPr>
          <w:rFonts w:ascii="Verdana" w:hAnsi="Verdana"/>
        </w:rPr>
      </w:pPr>
      <w:r w:rsidRPr="006B039E">
        <w:rPr>
          <w:rFonts w:ascii="Verdana" w:hAnsi="Verdana"/>
        </w:rPr>
        <w:t>When doing any of the above do not wear</w:t>
      </w:r>
      <w:r>
        <w:rPr>
          <w:rFonts w:ascii="Verdana" w:hAnsi="Verdana"/>
        </w:rPr>
        <w:t xml:space="preserve"> shoes or slippers on your feet</w:t>
      </w:r>
    </w:p>
    <w:p w:rsidR="006B039E" w:rsidRPr="006B039E" w:rsidRDefault="006B039E" w:rsidP="006B039E">
      <w:pPr>
        <w:pStyle w:val="ListParagraph"/>
        <w:numPr>
          <w:ilvl w:val="0"/>
          <w:numId w:val="3"/>
        </w:numPr>
        <w:rPr>
          <w:rFonts w:ascii="Verdana" w:hAnsi="Verdana"/>
        </w:rPr>
      </w:pPr>
      <w:r>
        <w:rPr>
          <w:rFonts w:ascii="Verdana" w:hAnsi="Verdana"/>
        </w:rPr>
        <w:lastRenderedPageBreak/>
        <w:t>Wear</w:t>
      </w:r>
      <w:r w:rsidRPr="006B039E">
        <w:rPr>
          <w:rFonts w:ascii="Verdana" w:hAnsi="Verdana"/>
        </w:rPr>
        <w:t xml:space="preserve"> weight-bearing surgical shoes if you have them</w:t>
      </w:r>
      <w:r>
        <w:rPr>
          <w:rFonts w:ascii="Verdana" w:hAnsi="Verdana"/>
        </w:rPr>
        <w:t>,</w:t>
      </w:r>
      <w:r w:rsidRPr="006B039E">
        <w:rPr>
          <w:rFonts w:ascii="Verdana" w:hAnsi="Verdana"/>
        </w:rPr>
        <w:t xml:space="preserve"> or s</w:t>
      </w:r>
      <w:r>
        <w:rPr>
          <w:rFonts w:ascii="Verdana" w:hAnsi="Verdana"/>
        </w:rPr>
        <w:t>hoes advised by your podiatrist</w:t>
      </w:r>
    </w:p>
    <w:p w:rsidR="006B039E" w:rsidRPr="006B039E" w:rsidRDefault="006B039E" w:rsidP="006B039E">
      <w:pPr>
        <w:pStyle w:val="ListParagraph"/>
        <w:numPr>
          <w:ilvl w:val="0"/>
          <w:numId w:val="3"/>
        </w:numPr>
        <w:rPr>
          <w:rFonts w:ascii="Verdana" w:hAnsi="Verdana"/>
        </w:rPr>
      </w:pPr>
      <w:r>
        <w:rPr>
          <w:rFonts w:ascii="Verdana" w:hAnsi="Verdana"/>
        </w:rPr>
        <w:t>Smoking reduces the amount of oxygen available for wound healing. If you smoke</w:t>
      </w:r>
      <w:r w:rsidRPr="006B039E">
        <w:rPr>
          <w:rFonts w:ascii="Verdana" w:hAnsi="Verdana"/>
        </w:rPr>
        <w:t xml:space="preserve">, consider reducing the amount that you smoke or </w:t>
      </w:r>
      <w:r>
        <w:rPr>
          <w:rFonts w:ascii="Verdana" w:hAnsi="Verdana"/>
        </w:rPr>
        <w:t>consider giving</w:t>
      </w:r>
      <w:r w:rsidRPr="006B039E">
        <w:rPr>
          <w:rFonts w:ascii="Verdana" w:hAnsi="Verdana"/>
        </w:rPr>
        <w:t xml:space="preserve"> up smoking</w:t>
      </w:r>
      <w:r>
        <w:rPr>
          <w:rFonts w:ascii="Verdana" w:hAnsi="Verdana"/>
        </w:rPr>
        <w:t>.</w:t>
      </w:r>
    </w:p>
    <w:p w:rsidR="006B039E" w:rsidRPr="006B039E" w:rsidRDefault="006B039E" w:rsidP="006B039E">
      <w:pPr>
        <w:rPr>
          <w:rFonts w:ascii="Verdana" w:hAnsi="Verdana"/>
          <w:b/>
        </w:rPr>
      </w:pPr>
      <w:r w:rsidRPr="006B039E">
        <w:rPr>
          <w:rFonts w:ascii="Verdana" w:hAnsi="Verdana"/>
          <w:b/>
        </w:rPr>
        <w:t xml:space="preserve">Look </w:t>
      </w:r>
      <w:r>
        <w:rPr>
          <w:rFonts w:ascii="Verdana" w:hAnsi="Verdana"/>
          <w:b/>
        </w:rPr>
        <w:t xml:space="preserve">out for swelling and discharge </w:t>
      </w:r>
    </w:p>
    <w:p w:rsidR="006B039E" w:rsidRPr="006B039E" w:rsidRDefault="006B039E" w:rsidP="006B039E">
      <w:pPr>
        <w:rPr>
          <w:rFonts w:ascii="Verdana" w:hAnsi="Verdana"/>
        </w:rPr>
      </w:pPr>
      <w:r w:rsidRPr="006B039E">
        <w:rPr>
          <w:rFonts w:ascii="Verdana" w:hAnsi="Verdana"/>
        </w:rPr>
        <w:t xml:space="preserve"> If you have swelling:</w:t>
      </w:r>
    </w:p>
    <w:p w:rsidR="006B039E" w:rsidRDefault="006B039E" w:rsidP="006B039E">
      <w:pPr>
        <w:pStyle w:val="ListParagraph"/>
        <w:numPr>
          <w:ilvl w:val="0"/>
          <w:numId w:val="3"/>
        </w:numPr>
        <w:spacing w:line="240" w:lineRule="auto"/>
        <w:rPr>
          <w:rFonts w:ascii="Verdana" w:hAnsi="Verdana"/>
        </w:rPr>
      </w:pPr>
      <w:r w:rsidRPr="006B039E">
        <w:rPr>
          <w:rFonts w:ascii="Verdana" w:hAnsi="Verdana"/>
        </w:rPr>
        <w:t>Has your shoe become tight?</w:t>
      </w:r>
    </w:p>
    <w:p w:rsidR="006B039E" w:rsidRPr="006B039E" w:rsidRDefault="006B039E" w:rsidP="006B039E">
      <w:pPr>
        <w:pStyle w:val="ListParagraph"/>
        <w:numPr>
          <w:ilvl w:val="0"/>
          <w:numId w:val="3"/>
        </w:numPr>
        <w:spacing w:line="240" w:lineRule="auto"/>
        <w:rPr>
          <w:rFonts w:ascii="Verdana" w:hAnsi="Verdana"/>
        </w:rPr>
      </w:pPr>
      <w:r>
        <w:rPr>
          <w:rFonts w:ascii="Verdana" w:hAnsi="Verdana"/>
        </w:rPr>
        <w:t>Has the colour changed?</w:t>
      </w:r>
      <w:r w:rsidRPr="006B039E">
        <w:rPr>
          <w:rFonts w:ascii="Verdana" w:hAnsi="Verdana"/>
        </w:rPr>
        <w:t xml:space="preserve"> </w:t>
      </w:r>
    </w:p>
    <w:p w:rsidR="006B039E" w:rsidRPr="006B039E" w:rsidRDefault="006B039E" w:rsidP="006B039E">
      <w:pPr>
        <w:pStyle w:val="ListParagraph"/>
        <w:numPr>
          <w:ilvl w:val="0"/>
          <w:numId w:val="3"/>
        </w:numPr>
        <w:spacing w:line="240" w:lineRule="auto"/>
        <w:rPr>
          <w:rFonts w:ascii="Verdana" w:hAnsi="Verdana"/>
        </w:rPr>
      </w:pPr>
      <w:r>
        <w:rPr>
          <w:rFonts w:ascii="Verdana" w:hAnsi="Verdana"/>
        </w:rPr>
        <w:t>Is the redness of the skin around the ulcer spreading?</w:t>
      </w:r>
    </w:p>
    <w:p w:rsidR="006B039E" w:rsidRPr="006B039E" w:rsidRDefault="006B039E" w:rsidP="006B039E">
      <w:pPr>
        <w:pStyle w:val="ListParagraph"/>
        <w:numPr>
          <w:ilvl w:val="0"/>
          <w:numId w:val="3"/>
        </w:numPr>
        <w:spacing w:line="240" w:lineRule="auto"/>
        <w:rPr>
          <w:rFonts w:ascii="Verdana" w:hAnsi="Verdana"/>
        </w:rPr>
      </w:pPr>
      <w:r>
        <w:rPr>
          <w:rFonts w:ascii="Verdana" w:hAnsi="Verdana"/>
        </w:rPr>
        <w:t>Are there any bluish marks?</w:t>
      </w:r>
    </w:p>
    <w:p w:rsidR="006B039E" w:rsidRPr="006B039E" w:rsidRDefault="006B039E" w:rsidP="006B039E">
      <w:pPr>
        <w:pStyle w:val="ListParagraph"/>
        <w:numPr>
          <w:ilvl w:val="0"/>
          <w:numId w:val="3"/>
        </w:numPr>
        <w:spacing w:line="240" w:lineRule="auto"/>
        <w:rPr>
          <w:rFonts w:ascii="Verdana" w:hAnsi="Verdana"/>
        </w:rPr>
      </w:pPr>
      <w:r w:rsidRPr="006B039E">
        <w:rPr>
          <w:rFonts w:ascii="Verdana" w:hAnsi="Verdana"/>
        </w:rPr>
        <w:t>Has the ulcer itself changed colour?</w:t>
      </w:r>
    </w:p>
    <w:p w:rsidR="006B039E" w:rsidRPr="006B039E" w:rsidRDefault="006B039E" w:rsidP="006B039E">
      <w:pPr>
        <w:rPr>
          <w:rFonts w:ascii="Verdana" w:hAnsi="Verdana"/>
        </w:rPr>
      </w:pPr>
      <w:r w:rsidRPr="006B039E">
        <w:rPr>
          <w:rFonts w:ascii="Verdana" w:hAnsi="Verdana"/>
        </w:rPr>
        <w:t>If you have discharge:</w:t>
      </w:r>
    </w:p>
    <w:p w:rsidR="006B039E" w:rsidRPr="006B039E" w:rsidRDefault="006B039E" w:rsidP="006B039E">
      <w:pPr>
        <w:pStyle w:val="ListParagraph"/>
        <w:numPr>
          <w:ilvl w:val="0"/>
          <w:numId w:val="3"/>
        </w:numPr>
        <w:rPr>
          <w:rFonts w:ascii="Verdana" w:hAnsi="Verdana"/>
        </w:rPr>
      </w:pPr>
      <w:r w:rsidRPr="006B039E">
        <w:rPr>
          <w:rFonts w:ascii="Verdana" w:hAnsi="Verdana"/>
        </w:rPr>
        <w:t>Has the ulcer become wet when it was dry before?</w:t>
      </w:r>
    </w:p>
    <w:p w:rsidR="006B039E" w:rsidRPr="006B039E" w:rsidRDefault="006B039E" w:rsidP="006B039E">
      <w:pPr>
        <w:pStyle w:val="ListParagraph"/>
        <w:numPr>
          <w:ilvl w:val="0"/>
          <w:numId w:val="3"/>
        </w:numPr>
        <w:rPr>
          <w:rFonts w:ascii="Verdana" w:hAnsi="Verdana"/>
        </w:rPr>
      </w:pPr>
      <w:r w:rsidRPr="006B039E">
        <w:rPr>
          <w:rFonts w:ascii="Verdana" w:hAnsi="Verdana"/>
        </w:rPr>
        <w:t>Is there blood or pus discharging from it? Does the wound smell more than usual?</w:t>
      </w:r>
    </w:p>
    <w:p w:rsidR="006B039E" w:rsidRPr="006B039E" w:rsidRDefault="006B039E" w:rsidP="006B039E">
      <w:pPr>
        <w:pStyle w:val="ListParagraph"/>
        <w:numPr>
          <w:ilvl w:val="0"/>
          <w:numId w:val="3"/>
        </w:numPr>
        <w:rPr>
          <w:rFonts w:ascii="Verdana" w:hAnsi="Verdana"/>
        </w:rPr>
      </w:pPr>
      <w:r w:rsidRPr="006B039E">
        <w:rPr>
          <w:rFonts w:ascii="Verdana" w:hAnsi="Verdana"/>
        </w:rPr>
        <w:t>Has the ulcer become painful or uncomfortable when it was not previously, or is the foot throbbing?</w:t>
      </w:r>
    </w:p>
    <w:p w:rsidR="006B039E" w:rsidRPr="006B039E" w:rsidRDefault="006B039E" w:rsidP="006B039E">
      <w:pPr>
        <w:rPr>
          <w:rFonts w:ascii="Verdana" w:hAnsi="Verdana"/>
        </w:rPr>
      </w:pPr>
      <w:r>
        <w:rPr>
          <w:rFonts w:ascii="Verdana" w:hAnsi="Verdana"/>
        </w:rPr>
        <w:t>If you are d</w:t>
      </w:r>
      <w:r w:rsidRPr="006B039E">
        <w:rPr>
          <w:rFonts w:ascii="Verdana" w:hAnsi="Verdana"/>
        </w:rPr>
        <w:t>iabetic:</w:t>
      </w:r>
    </w:p>
    <w:p w:rsidR="006B039E" w:rsidRPr="006B039E" w:rsidRDefault="006B039E" w:rsidP="006B039E">
      <w:pPr>
        <w:pStyle w:val="ListParagraph"/>
        <w:numPr>
          <w:ilvl w:val="0"/>
          <w:numId w:val="3"/>
        </w:numPr>
        <w:rPr>
          <w:rFonts w:ascii="Verdana" w:hAnsi="Verdana"/>
        </w:rPr>
      </w:pPr>
      <w:r w:rsidRPr="006B039E">
        <w:rPr>
          <w:rFonts w:ascii="Verdana" w:hAnsi="Verdana"/>
        </w:rPr>
        <w:t>Do you feel unwell with fever</w:t>
      </w:r>
      <w:r>
        <w:rPr>
          <w:rFonts w:ascii="Verdana" w:hAnsi="Verdana"/>
        </w:rPr>
        <w:t>,</w:t>
      </w:r>
      <w:r w:rsidRPr="006B039E">
        <w:rPr>
          <w:rFonts w:ascii="Verdana" w:hAnsi="Verdana"/>
        </w:rPr>
        <w:t xml:space="preserve"> or have flu-like symptoms</w:t>
      </w:r>
      <w:r>
        <w:rPr>
          <w:rFonts w:ascii="Verdana" w:hAnsi="Verdana"/>
        </w:rPr>
        <w:t>?</w:t>
      </w:r>
    </w:p>
    <w:p w:rsidR="006B039E" w:rsidRPr="006B039E" w:rsidRDefault="006B039E" w:rsidP="006B039E">
      <w:pPr>
        <w:pStyle w:val="ListParagraph"/>
        <w:numPr>
          <w:ilvl w:val="0"/>
          <w:numId w:val="3"/>
        </w:numPr>
        <w:rPr>
          <w:rFonts w:ascii="Verdana" w:hAnsi="Verdana"/>
        </w:rPr>
      </w:pPr>
      <w:r w:rsidRPr="006B039E">
        <w:rPr>
          <w:rFonts w:ascii="Verdana" w:hAnsi="Verdana"/>
        </w:rPr>
        <w:t xml:space="preserve">Is your diabetes poorly controlled, when </w:t>
      </w:r>
      <w:r>
        <w:rPr>
          <w:rFonts w:ascii="Verdana" w:hAnsi="Verdana"/>
        </w:rPr>
        <w:t xml:space="preserve">it </w:t>
      </w:r>
      <w:r w:rsidRPr="006B039E">
        <w:rPr>
          <w:rFonts w:ascii="Verdana" w:hAnsi="Verdana"/>
        </w:rPr>
        <w:t>previously was not?</w:t>
      </w:r>
    </w:p>
    <w:p w:rsidR="006B039E" w:rsidRPr="006B039E" w:rsidRDefault="006B039E" w:rsidP="006B039E">
      <w:pPr>
        <w:pStyle w:val="ListParagraph"/>
        <w:numPr>
          <w:ilvl w:val="0"/>
          <w:numId w:val="3"/>
        </w:numPr>
        <w:rPr>
          <w:rFonts w:ascii="Verdana" w:hAnsi="Verdana"/>
        </w:rPr>
      </w:pPr>
      <w:r w:rsidRPr="006B039E">
        <w:rPr>
          <w:rFonts w:ascii="Verdana" w:hAnsi="Verdana"/>
        </w:rPr>
        <w:t>Have you developed any new ulcers or blistering?</w:t>
      </w:r>
    </w:p>
    <w:p w:rsidR="006B039E" w:rsidRPr="006B039E" w:rsidRDefault="006B039E" w:rsidP="006B039E">
      <w:pPr>
        <w:rPr>
          <w:rFonts w:ascii="Verdana" w:hAnsi="Verdana"/>
          <w:b/>
        </w:rPr>
      </w:pPr>
      <w:r w:rsidRPr="006B039E">
        <w:rPr>
          <w:rFonts w:ascii="Verdana" w:hAnsi="Verdana"/>
          <w:b/>
        </w:rPr>
        <w:t>If any of the above occur seek medical advice immediately fr</w:t>
      </w:r>
      <w:r>
        <w:rPr>
          <w:rFonts w:ascii="Verdana" w:hAnsi="Verdana"/>
          <w:b/>
        </w:rPr>
        <w:t>om your GP or A&amp;E out of hours.</w:t>
      </w:r>
    </w:p>
    <w:p w:rsidR="006B039E" w:rsidRPr="006B039E" w:rsidRDefault="006B039E" w:rsidP="006B039E">
      <w:pPr>
        <w:rPr>
          <w:rFonts w:ascii="Verdana" w:hAnsi="Verdana"/>
        </w:rPr>
      </w:pPr>
      <w:r>
        <w:rPr>
          <w:rFonts w:ascii="Verdana" w:hAnsi="Verdana"/>
        </w:rPr>
        <w:t>Remember ‘</w:t>
      </w:r>
      <w:r w:rsidRPr="006B039E">
        <w:rPr>
          <w:rFonts w:ascii="Verdana" w:hAnsi="Verdana"/>
        </w:rPr>
        <w:t>SEPSIS</w:t>
      </w:r>
      <w:r>
        <w:rPr>
          <w:rFonts w:ascii="Verdana" w:hAnsi="Verdana"/>
        </w:rPr>
        <w:t>’ and know the symptoms:</w:t>
      </w:r>
    </w:p>
    <w:p w:rsidR="006B039E" w:rsidRPr="006B039E" w:rsidRDefault="006B039E" w:rsidP="006B039E">
      <w:pPr>
        <w:pStyle w:val="ListParagraph"/>
        <w:numPr>
          <w:ilvl w:val="0"/>
          <w:numId w:val="3"/>
        </w:numPr>
        <w:rPr>
          <w:rFonts w:ascii="Verdana" w:hAnsi="Verdana"/>
        </w:rPr>
      </w:pPr>
      <w:r w:rsidRPr="006B039E">
        <w:rPr>
          <w:rFonts w:ascii="Verdana" w:hAnsi="Verdana"/>
        </w:rPr>
        <w:t xml:space="preserve">“Slurred" Speech </w:t>
      </w:r>
    </w:p>
    <w:p w:rsidR="006B039E" w:rsidRPr="006B039E" w:rsidRDefault="006B039E" w:rsidP="006B039E">
      <w:pPr>
        <w:pStyle w:val="ListParagraph"/>
        <w:numPr>
          <w:ilvl w:val="0"/>
          <w:numId w:val="3"/>
        </w:numPr>
        <w:rPr>
          <w:rFonts w:ascii="Verdana" w:hAnsi="Verdana"/>
        </w:rPr>
      </w:pPr>
      <w:r w:rsidRPr="006B039E">
        <w:rPr>
          <w:rFonts w:ascii="Verdana" w:hAnsi="Verdana"/>
        </w:rPr>
        <w:t>Extreme shivering</w:t>
      </w:r>
      <w:r w:rsidRPr="006B039E">
        <w:rPr>
          <w:rFonts w:ascii="Verdana" w:hAnsi="Verdana"/>
        </w:rPr>
        <w:t>, muscle pain or fever</w:t>
      </w:r>
    </w:p>
    <w:p w:rsidR="006B039E" w:rsidRPr="006B039E" w:rsidRDefault="006B039E" w:rsidP="006B039E">
      <w:pPr>
        <w:pStyle w:val="ListParagraph"/>
        <w:numPr>
          <w:ilvl w:val="0"/>
          <w:numId w:val="3"/>
        </w:numPr>
        <w:rPr>
          <w:rFonts w:ascii="Verdana" w:hAnsi="Verdana"/>
        </w:rPr>
      </w:pPr>
      <w:r w:rsidRPr="006B039E">
        <w:rPr>
          <w:rFonts w:ascii="Verdana" w:hAnsi="Verdana"/>
        </w:rPr>
        <w:t>Passing no urine</w:t>
      </w:r>
    </w:p>
    <w:p w:rsidR="006B039E" w:rsidRPr="006B039E" w:rsidRDefault="006B039E" w:rsidP="006B039E">
      <w:pPr>
        <w:pStyle w:val="ListParagraph"/>
        <w:numPr>
          <w:ilvl w:val="0"/>
          <w:numId w:val="3"/>
        </w:numPr>
        <w:rPr>
          <w:rFonts w:ascii="Verdana" w:hAnsi="Verdana"/>
        </w:rPr>
      </w:pPr>
      <w:r>
        <w:rPr>
          <w:rFonts w:ascii="Verdana" w:hAnsi="Verdana"/>
        </w:rPr>
        <w:t>Severe b</w:t>
      </w:r>
      <w:r w:rsidRPr="006B039E">
        <w:rPr>
          <w:rFonts w:ascii="Verdana" w:hAnsi="Verdana"/>
        </w:rPr>
        <w:t>reathlessness</w:t>
      </w:r>
    </w:p>
    <w:p w:rsidR="006B039E" w:rsidRDefault="006B039E" w:rsidP="006B039E">
      <w:pPr>
        <w:pStyle w:val="ListParagraph"/>
        <w:numPr>
          <w:ilvl w:val="0"/>
          <w:numId w:val="3"/>
        </w:numPr>
        <w:rPr>
          <w:rFonts w:ascii="Verdana" w:hAnsi="Verdana"/>
        </w:rPr>
      </w:pPr>
      <w:r w:rsidRPr="006B039E">
        <w:rPr>
          <w:rFonts w:ascii="Verdana" w:hAnsi="Verdana"/>
        </w:rPr>
        <w:t xml:space="preserve">It feels </w:t>
      </w:r>
      <w:r>
        <w:rPr>
          <w:rFonts w:ascii="Verdana" w:hAnsi="Verdana"/>
        </w:rPr>
        <w:t xml:space="preserve">as though you are going to die </w:t>
      </w:r>
    </w:p>
    <w:p w:rsidR="006B039E" w:rsidRPr="006B039E" w:rsidRDefault="006B039E" w:rsidP="006B039E">
      <w:pPr>
        <w:pStyle w:val="ListParagraph"/>
        <w:numPr>
          <w:ilvl w:val="0"/>
          <w:numId w:val="3"/>
        </w:numPr>
        <w:rPr>
          <w:rFonts w:ascii="Verdana" w:hAnsi="Verdana"/>
        </w:rPr>
      </w:pPr>
      <w:r>
        <w:rPr>
          <w:rFonts w:ascii="Verdana" w:hAnsi="Verdana"/>
        </w:rPr>
        <w:t>S</w:t>
      </w:r>
      <w:r w:rsidRPr="006B039E">
        <w:rPr>
          <w:rFonts w:ascii="Verdana" w:hAnsi="Verdana"/>
        </w:rPr>
        <w:t>kin mottled</w:t>
      </w:r>
    </w:p>
    <w:p w:rsidR="006B039E" w:rsidRDefault="006B039E" w:rsidP="006B039E">
      <w:pPr>
        <w:rPr>
          <w:rFonts w:ascii="Verdana" w:hAnsi="Verdana"/>
          <w:b/>
        </w:rPr>
      </w:pPr>
      <w:r w:rsidRPr="006B039E">
        <w:rPr>
          <w:rFonts w:ascii="Verdana" w:hAnsi="Verdana"/>
          <w:b/>
        </w:rPr>
        <w:t>If you have any of these symptoms, seek medical attention immediately and let the doctor know that y</w:t>
      </w:r>
      <w:r>
        <w:rPr>
          <w:rFonts w:ascii="Verdana" w:hAnsi="Verdana"/>
          <w:b/>
        </w:rPr>
        <w:t>ou have the symptoms of SEPSIS.</w:t>
      </w:r>
    </w:p>
    <w:p w:rsidR="006B039E" w:rsidRPr="006B039E" w:rsidRDefault="006B039E" w:rsidP="006B039E">
      <w:pPr>
        <w:rPr>
          <w:rFonts w:ascii="Verdana" w:hAnsi="Verdana"/>
          <w:b/>
          <w:color w:val="005EB8"/>
        </w:rPr>
      </w:pPr>
      <w:r w:rsidRPr="006B039E">
        <w:rPr>
          <w:rFonts w:ascii="Verdana" w:hAnsi="Verdana"/>
          <w:b/>
          <w:color w:val="005EB8"/>
        </w:rPr>
        <w:t>Contact</w:t>
      </w:r>
    </w:p>
    <w:p w:rsidR="006B039E" w:rsidRPr="006B039E" w:rsidRDefault="006B039E" w:rsidP="006B039E">
      <w:pPr>
        <w:rPr>
          <w:rFonts w:ascii="Verdana" w:hAnsi="Verdana"/>
        </w:rPr>
      </w:pPr>
      <w:r>
        <w:rPr>
          <w:rFonts w:ascii="Verdana" w:hAnsi="Verdana"/>
        </w:rPr>
        <w:t>Appointments team</w:t>
      </w:r>
      <w:bookmarkStart w:id="0" w:name="_GoBack"/>
      <w:bookmarkEnd w:id="0"/>
      <w:r w:rsidRPr="006B039E">
        <w:rPr>
          <w:rFonts w:ascii="Verdana" w:hAnsi="Verdana"/>
        </w:rPr>
        <w:t xml:space="preserve"> </w:t>
      </w:r>
    </w:p>
    <w:p w:rsidR="006B039E" w:rsidRPr="006B039E" w:rsidRDefault="006B039E" w:rsidP="006B039E">
      <w:pPr>
        <w:rPr>
          <w:rFonts w:ascii="Verdana" w:hAnsi="Verdana"/>
        </w:rPr>
      </w:pPr>
      <w:r w:rsidRPr="006B039E">
        <w:rPr>
          <w:rFonts w:ascii="Verdana" w:hAnsi="Verdana"/>
        </w:rPr>
        <w:t xml:space="preserve">Tel: 01375 364465 </w:t>
      </w:r>
    </w:p>
    <w:p w:rsidR="00201CEB" w:rsidRPr="006B039E" w:rsidRDefault="006B039E" w:rsidP="006B039E">
      <w:pPr>
        <w:rPr>
          <w:rFonts w:ascii="Verdana" w:hAnsi="Verdana"/>
        </w:rPr>
      </w:pPr>
      <w:r>
        <w:rPr>
          <w:rFonts w:ascii="Verdana" w:hAnsi="Verdana"/>
        </w:rPr>
        <w:t>Hours of operation: 10am – 4pm</w:t>
      </w:r>
    </w:p>
    <w:sectPr w:rsidR="00201CEB" w:rsidRPr="006B03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3BB3"/>
    <w:multiLevelType w:val="hybridMultilevel"/>
    <w:tmpl w:val="E2FEEB36"/>
    <w:lvl w:ilvl="0" w:tplc="0B10E02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F4F5F"/>
    <w:multiLevelType w:val="hybridMultilevel"/>
    <w:tmpl w:val="891EEBB2"/>
    <w:lvl w:ilvl="0" w:tplc="0B10E02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F04E2"/>
    <w:multiLevelType w:val="hybridMultilevel"/>
    <w:tmpl w:val="0E1A481E"/>
    <w:lvl w:ilvl="0" w:tplc="0B10E02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D3596"/>
    <w:multiLevelType w:val="hybridMultilevel"/>
    <w:tmpl w:val="09D0B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0C2F4E"/>
    <w:multiLevelType w:val="hybridMultilevel"/>
    <w:tmpl w:val="E272B43C"/>
    <w:lvl w:ilvl="0" w:tplc="0B10E02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33179F"/>
    <w:multiLevelType w:val="hybridMultilevel"/>
    <w:tmpl w:val="E36A03D4"/>
    <w:lvl w:ilvl="0" w:tplc="0B10E02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B72DAA"/>
    <w:multiLevelType w:val="hybridMultilevel"/>
    <w:tmpl w:val="23D2A128"/>
    <w:lvl w:ilvl="0" w:tplc="0B10E02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39E"/>
    <w:rsid w:val="00201CEB"/>
    <w:rsid w:val="006B0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B1FF"/>
  <w15:chartTrackingRefBased/>
  <w15:docId w15:val="{AF8A635E-AE23-4D67-B399-252CDA18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Katie (R1L) Essex Partnership</dc:creator>
  <cp:keywords/>
  <dc:description/>
  <cp:lastModifiedBy>Thomas Katie (R1L) Essex Partnership</cp:lastModifiedBy>
  <cp:revision>1</cp:revision>
  <dcterms:created xsi:type="dcterms:W3CDTF">2023-11-15T15:27:00Z</dcterms:created>
  <dcterms:modified xsi:type="dcterms:W3CDTF">2023-11-15T15:42:00Z</dcterms:modified>
</cp:coreProperties>
</file>