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1E" w:rsidRPr="00801140" w:rsidRDefault="00E7151E" w:rsidP="00626B62">
      <w:pPr>
        <w:jc w:val="center"/>
        <w:rPr>
          <w:b/>
          <w:sz w:val="24"/>
          <w:szCs w:val="24"/>
          <w:u w:val="single"/>
        </w:rPr>
      </w:pPr>
      <w:r w:rsidRPr="00E7151E">
        <w:rPr>
          <w:b/>
          <w:sz w:val="24"/>
          <w:szCs w:val="24"/>
          <w:u w:val="single"/>
        </w:rPr>
        <w:t>Mindfulness</w:t>
      </w:r>
      <w:r>
        <w:rPr>
          <w:b/>
          <w:sz w:val="24"/>
          <w:szCs w:val="24"/>
          <w:u w:val="single"/>
        </w:rPr>
        <w:t xml:space="preserve"> </w:t>
      </w:r>
      <w:r w:rsidR="00A24CE1">
        <w:rPr>
          <w:b/>
          <w:sz w:val="24"/>
          <w:szCs w:val="24"/>
          <w:u w:val="single"/>
        </w:rPr>
        <w:t>&amp; Meditation</w:t>
      </w:r>
    </w:p>
    <w:p w:rsidR="00A24CE1" w:rsidRDefault="00A24CE1" w:rsidP="00801140">
      <w:pPr>
        <w:jc w:val="both"/>
        <w:rPr>
          <w:b/>
        </w:rPr>
      </w:pPr>
      <w:r>
        <w:rPr>
          <w:b/>
        </w:rPr>
        <w:t>Mindfulness:</w:t>
      </w:r>
    </w:p>
    <w:p w:rsidR="00801140" w:rsidRDefault="00A24CE1" w:rsidP="00801140">
      <w:pPr>
        <w:jc w:val="both"/>
        <w:rPr>
          <w:rFonts w:cstheme="minorHAnsi"/>
        </w:rPr>
      </w:pPr>
      <w:r>
        <w:rPr>
          <w:rFonts w:cstheme="minorHAnsi"/>
        </w:rPr>
        <w:t xml:space="preserve"> </w:t>
      </w:r>
      <w:r w:rsidR="00E7151E">
        <w:rPr>
          <w:rFonts w:cstheme="minorHAnsi"/>
        </w:rPr>
        <w:t>‘Mindfulness’ is</w:t>
      </w:r>
      <w:r w:rsidR="00D77092">
        <w:rPr>
          <w:rFonts w:cstheme="minorHAnsi"/>
        </w:rPr>
        <w:t xml:space="preserve"> the ability to be fully present and aware of our surroundings, without becoming overly reactive or overwhelmed by our environment </w:t>
      </w:r>
      <w:r w:rsidR="00C57BC5">
        <w:rPr>
          <w:rFonts w:cstheme="minorHAnsi"/>
        </w:rPr>
        <w:t>and</w:t>
      </w:r>
      <w:r w:rsidR="00D77092">
        <w:rPr>
          <w:rFonts w:cstheme="minorHAnsi"/>
        </w:rPr>
        <w:t xml:space="preserve"> thought processes. It is a skill which can be developed at any stage of life, and adapted to suit the abilities of all. </w:t>
      </w:r>
      <w:r w:rsidR="008411DF" w:rsidRPr="008411DF">
        <w:rPr>
          <w:rFonts w:cstheme="minorHAnsi"/>
        </w:rPr>
        <w:t xml:space="preserve">Ultimately, being mindful with your child requires nothing more than your presence and attention, and a willingness to become attuned to their emotional state and engaged in their choice of activity.  </w:t>
      </w:r>
    </w:p>
    <w:p w:rsidR="00E7151E" w:rsidRDefault="00E7151E" w:rsidP="00801140">
      <w:pPr>
        <w:jc w:val="both"/>
        <w:rPr>
          <w:rFonts w:cstheme="minorHAnsi"/>
        </w:rPr>
      </w:pPr>
      <w:r>
        <w:rPr>
          <w:rFonts w:cstheme="minorHAnsi"/>
        </w:rPr>
        <w:t>Mindfulness approaches can be</w:t>
      </w:r>
      <w:r w:rsidR="00D77092">
        <w:rPr>
          <w:rFonts w:cstheme="minorHAnsi"/>
        </w:rPr>
        <w:t xml:space="preserve"> easily</w:t>
      </w:r>
      <w:r>
        <w:rPr>
          <w:rFonts w:cstheme="minorHAnsi"/>
        </w:rPr>
        <w:t xml:space="preserve"> embedded into daily life as a means to promote emotional regulation and to increase adaptive behaviours. </w:t>
      </w:r>
    </w:p>
    <w:p w:rsidR="00A24CE1" w:rsidRDefault="00A24CE1" w:rsidP="00801140">
      <w:pPr>
        <w:jc w:val="both"/>
        <w:rPr>
          <w:rFonts w:cstheme="minorHAnsi"/>
          <w:b/>
        </w:rPr>
      </w:pPr>
      <w:r w:rsidRPr="00A24CE1">
        <w:rPr>
          <w:rFonts w:cstheme="minorHAnsi"/>
          <w:b/>
        </w:rPr>
        <w:t>Meditation</w:t>
      </w:r>
      <w:r>
        <w:rPr>
          <w:rFonts w:cstheme="minorHAnsi"/>
          <w:b/>
        </w:rPr>
        <w:t>:</w:t>
      </w:r>
    </w:p>
    <w:p w:rsidR="00A24CE1" w:rsidRDefault="00D27492" w:rsidP="00801140">
      <w:pPr>
        <w:jc w:val="both"/>
        <w:rPr>
          <w:rFonts w:cstheme="minorHAnsi"/>
        </w:rPr>
      </w:pPr>
      <w:r>
        <w:rPr>
          <w:rFonts w:cstheme="minorHAnsi"/>
        </w:rPr>
        <w:t>W</w:t>
      </w:r>
      <w:r w:rsidR="00A24CE1">
        <w:rPr>
          <w:rFonts w:cstheme="minorHAnsi"/>
        </w:rPr>
        <w:t xml:space="preserve">hen meditating, you are focussing your attention and letting go of any thoughts or associations which might arise. </w:t>
      </w:r>
    </w:p>
    <w:p w:rsidR="00A24CE1" w:rsidRDefault="00A24CE1" w:rsidP="00801140">
      <w:pPr>
        <w:jc w:val="both"/>
        <w:rPr>
          <w:rFonts w:cstheme="minorHAnsi"/>
        </w:rPr>
      </w:pPr>
      <w:r>
        <w:rPr>
          <w:rFonts w:cstheme="minorHAnsi"/>
        </w:rPr>
        <w:t>Meditation takes many forms, although many people will be most familiar with guided visualisations or bod</w:t>
      </w:r>
      <w:r w:rsidR="00D27492">
        <w:rPr>
          <w:rFonts w:cstheme="minorHAnsi"/>
        </w:rPr>
        <w:t>y</w:t>
      </w:r>
      <w:r>
        <w:rPr>
          <w:rFonts w:cstheme="minorHAnsi"/>
        </w:rPr>
        <w:t xml:space="preserve"> scan exercises, which can be downloaded or streamed from various apps or web sites</w:t>
      </w:r>
      <w:r w:rsidR="008D5551">
        <w:rPr>
          <w:rFonts w:cstheme="minorHAnsi"/>
        </w:rPr>
        <w:t xml:space="preserve"> (e.g. Head Space / Head Space Kids)</w:t>
      </w:r>
      <w:r>
        <w:rPr>
          <w:rFonts w:cstheme="minorHAnsi"/>
        </w:rPr>
        <w:t xml:space="preserve"> and can be a good place to start for those wishing to try meditation for themselves.   </w:t>
      </w:r>
    </w:p>
    <w:p w:rsidR="0073751D" w:rsidRPr="00A24CE1" w:rsidRDefault="0073751D" w:rsidP="0073751D">
      <w:pPr>
        <w:jc w:val="both"/>
        <w:rPr>
          <w:rFonts w:cstheme="minorHAnsi"/>
        </w:rPr>
      </w:pPr>
      <w:r>
        <w:rPr>
          <w:rFonts w:cstheme="minorHAnsi"/>
        </w:rPr>
        <w:t xml:space="preserve">Try not to worry or become stressed when attempting mindfulness or meditation for yourself or with your children. Above all, this is about acceptance of your inner and outer worlds, and about developing the emotional resilience to manage difficult situations. </w:t>
      </w:r>
    </w:p>
    <w:p w:rsidR="00A67ED7" w:rsidRPr="00F52DA0" w:rsidRDefault="00A67ED7" w:rsidP="00D25DB4">
      <w:pPr>
        <w:jc w:val="center"/>
        <w:rPr>
          <w:rFonts w:cstheme="minorHAnsi"/>
          <w:b/>
          <w:u w:val="single"/>
        </w:rPr>
      </w:pPr>
      <w:r w:rsidRPr="00F52DA0">
        <w:rPr>
          <w:rFonts w:cstheme="minorHAnsi"/>
          <w:b/>
          <w:u w:val="single"/>
        </w:rPr>
        <w:t>Practical Ideas/Strategies for Parents</w:t>
      </w:r>
    </w:p>
    <w:p w:rsidR="00A67ED7" w:rsidRDefault="00A67ED7" w:rsidP="00A67ED7">
      <w:pPr>
        <w:pStyle w:val="ListParagraph"/>
        <w:numPr>
          <w:ilvl w:val="0"/>
          <w:numId w:val="1"/>
        </w:numPr>
        <w:jc w:val="both"/>
        <w:rPr>
          <w:rFonts w:cstheme="minorHAnsi"/>
        </w:rPr>
      </w:pPr>
      <w:r>
        <w:rPr>
          <w:rFonts w:cstheme="minorHAnsi"/>
        </w:rPr>
        <w:t xml:space="preserve">Counting the breath – take some time to breathe deeply, noticing the rise and fall of your stomach, and slowly counting your breath in and out. </w:t>
      </w:r>
    </w:p>
    <w:p w:rsidR="00A67ED7" w:rsidRDefault="00A67ED7" w:rsidP="00A67ED7">
      <w:pPr>
        <w:pStyle w:val="ListParagraph"/>
        <w:numPr>
          <w:ilvl w:val="0"/>
          <w:numId w:val="1"/>
        </w:numPr>
        <w:jc w:val="both"/>
        <w:rPr>
          <w:rFonts w:cstheme="minorHAnsi"/>
        </w:rPr>
      </w:pPr>
      <w:r w:rsidRPr="000731F1">
        <w:rPr>
          <w:rFonts w:cstheme="minorHAnsi"/>
        </w:rPr>
        <w:t>Mindful moments</w:t>
      </w:r>
      <w:r>
        <w:rPr>
          <w:rFonts w:cstheme="minorHAnsi"/>
        </w:rPr>
        <w:t xml:space="preserve"> – take a few moments to notice physical sensations during routine daily tasks, for example, the feel of the water on your body whilst you shower, the aroma of your coffee before you drink it etc.</w:t>
      </w:r>
    </w:p>
    <w:p w:rsidR="00A67ED7" w:rsidRDefault="00A67ED7" w:rsidP="00A67ED7">
      <w:pPr>
        <w:pStyle w:val="ListParagraph"/>
        <w:numPr>
          <w:ilvl w:val="0"/>
          <w:numId w:val="1"/>
        </w:numPr>
        <w:jc w:val="both"/>
        <w:rPr>
          <w:rFonts w:cstheme="minorHAnsi"/>
        </w:rPr>
      </w:pPr>
      <w:r>
        <w:rPr>
          <w:rFonts w:cstheme="minorHAnsi"/>
        </w:rPr>
        <w:t xml:space="preserve">Spending time outdoors – notice something that you can see, hear, smell, feel etc… try to notice the little things that you might otherwise miss out on. </w:t>
      </w:r>
    </w:p>
    <w:p w:rsidR="00A67ED7" w:rsidRPr="00A67ED7" w:rsidRDefault="00A67ED7" w:rsidP="00A67ED7">
      <w:pPr>
        <w:pStyle w:val="ListParagraph"/>
        <w:numPr>
          <w:ilvl w:val="0"/>
          <w:numId w:val="1"/>
        </w:numPr>
        <w:jc w:val="both"/>
        <w:rPr>
          <w:rFonts w:cstheme="minorHAnsi"/>
          <w:b/>
        </w:rPr>
      </w:pPr>
      <w:r w:rsidRPr="00A67ED7">
        <w:rPr>
          <w:rFonts w:cstheme="minorHAnsi"/>
        </w:rPr>
        <w:t>Naming difficult emotions – during times of stress, pay attention to your body, notice any physical sensations, and label what you are feeling, for example, “it’s okay, I’m just feeling anxious / angry / scared / stressed</w:t>
      </w:r>
      <w:r>
        <w:rPr>
          <w:rFonts w:cstheme="minorHAnsi"/>
        </w:rPr>
        <w:t xml:space="preserve">” </w:t>
      </w:r>
    </w:p>
    <w:p w:rsidR="00A67ED7" w:rsidRDefault="00A67ED7" w:rsidP="00A67ED7">
      <w:pPr>
        <w:pStyle w:val="ListParagraph"/>
        <w:numPr>
          <w:ilvl w:val="0"/>
          <w:numId w:val="1"/>
        </w:numPr>
        <w:jc w:val="both"/>
        <w:rPr>
          <w:rFonts w:cstheme="minorHAnsi"/>
        </w:rPr>
      </w:pPr>
      <w:r>
        <w:rPr>
          <w:rFonts w:cstheme="minorHAnsi"/>
        </w:rPr>
        <w:t>Body scan meditation –more formal meditation</w:t>
      </w:r>
      <w:r w:rsidR="00D25DB4">
        <w:rPr>
          <w:rFonts w:cstheme="minorHAnsi"/>
        </w:rPr>
        <w:t xml:space="preserve"> practise</w:t>
      </w:r>
      <w:r>
        <w:rPr>
          <w:rFonts w:cstheme="minorHAnsi"/>
        </w:rPr>
        <w:t xml:space="preserve"> widely available via digital resources</w:t>
      </w:r>
      <w:r w:rsidR="00FF5CEB">
        <w:rPr>
          <w:rFonts w:cstheme="minorHAnsi"/>
        </w:rPr>
        <w:t>.</w:t>
      </w:r>
      <w:r>
        <w:rPr>
          <w:rFonts w:cstheme="minorHAnsi"/>
        </w:rPr>
        <w:t xml:space="preserve"> </w:t>
      </w:r>
      <w:r w:rsidR="00D25DB4">
        <w:rPr>
          <w:rFonts w:cstheme="minorHAnsi"/>
        </w:rPr>
        <w:t xml:space="preserve">Attention is directed to different areas of the body, with encouragement to notice any sensations that arise during the process. </w:t>
      </w:r>
    </w:p>
    <w:p w:rsidR="00C57BC5" w:rsidRPr="00D27492" w:rsidRDefault="00A67ED7" w:rsidP="00D27492">
      <w:pPr>
        <w:pStyle w:val="ListParagraph"/>
        <w:numPr>
          <w:ilvl w:val="0"/>
          <w:numId w:val="1"/>
        </w:numPr>
        <w:jc w:val="both"/>
        <w:rPr>
          <w:rFonts w:cstheme="minorHAnsi"/>
        </w:rPr>
      </w:pPr>
      <w:r>
        <w:rPr>
          <w:rFonts w:cstheme="minorHAnsi"/>
        </w:rPr>
        <w:t xml:space="preserve">Guided visualisations – </w:t>
      </w:r>
      <w:r w:rsidR="00D25DB4">
        <w:rPr>
          <w:rFonts w:cstheme="minorHAnsi"/>
        </w:rPr>
        <w:t>another well-known formal meditation practise, and widely available via online resources. Visualisations create a calm and immersive, sensory rich environment</w:t>
      </w:r>
      <w:r>
        <w:rPr>
          <w:rFonts w:cstheme="minorHAnsi"/>
        </w:rPr>
        <w:t xml:space="preserve"> the mind is free to relax and explore. </w:t>
      </w:r>
    </w:p>
    <w:p w:rsidR="00E7151E" w:rsidRPr="00F52DA0" w:rsidRDefault="00E7151E" w:rsidP="00B371AD">
      <w:pPr>
        <w:jc w:val="center"/>
        <w:rPr>
          <w:rFonts w:cstheme="minorHAnsi"/>
          <w:b/>
          <w:u w:val="single"/>
        </w:rPr>
      </w:pPr>
      <w:r w:rsidRPr="00F52DA0">
        <w:rPr>
          <w:rFonts w:cstheme="minorHAnsi"/>
          <w:b/>
          <w:u w:val="single"/>
        </w:rPr>
        <w:lastRenderedPageBreak/>
        <w:t>Practical Ideas/Strategies</w:t>
      </w:r>
      <w:r w:rsidR="003B7CA2" w:rsidRPr="00F52DA0">
        <w:rPr>
          <w:rFonts w:cstheme="minorHAnsi"/>
          <w:b/>
          <w:u w:val="single"/>
        </w:rPr>
        <w:t xml:space="preserve"> for Children</w:t>
      </w:r>
    </w:p>
    <w:p w:rsidR="0073751D" w:rsidRDefault="0073751D" w:rsidP="00F52DA0">
      <w:pPr>
        <w:jc w:val="both"/>
        <w:rPr>
          <w:rFonts w:cstheme="minorHAnsi"/>
          <w:b/>
        </w:rPr>
      </w:pPr>
      <w:r>
        <w:rPr>
          <w:rFonts w:cstheme="minorHAnsi"/>
          <w:b/>
        </w:rPr>
        <w:t xml:space="preserve">Any activity can be completed mindfully; the following activities can be adapted to suit the needs of children with or without additional needs, based on their preference and level of ability. </w:t>
      </w:r>
    </w:p>
    <w:p w:rsidR="00C57BC5" w:rsidRPr="00C57BC5" w:rsidRDefault="00C57BC5" w:rsidP="00C57BC5">
      <w:pPr>
        <w:pStyle w:val="ListParagraph"/>
        <w:numPr>
          <w:ilvl w:val="0"/>
          <w:numId w:val="1"/>
        </w:numPr>
        <w:jc w:val="both"/>
        <w:rPr>
          <w:rFonts w:cstheme="minorHAnsi"/>
        </w:rPr>
      </w:pPr>
      <w:r w:rsidRPr="00C57BC5">
        <w:rPr>
          <w:rFonts w:cstheme="minorHAnsi"/>
        </w:rPr>
        <w:t>Focussing on the breath is a foundation for all mindful activities, and when done correctly, can elicit a calming effect on the body and mind. Children with additional needs may require a visual or physical aspect to support the development of this skill.</w:t>
      </w:r>
    </w:p>
    <w:p w:rsidR="00C57BC5" w:rsidRDefault="00C57BC5" w:rsidP="00C57BC5">
      <w:pPr>
        <w:pStyle w:val="ListParagraph"/>
        <w:jc w:val="both"/>
        <w:rPr>
          <w:rFonts w:cstheme="minorHAnsi"/>
        </w:rPr>
      </w:pPr>
    </w:p>
    <w:p w:rsidR="00E7151E" w:rsidRDefault="004B6B0C" w:rsidP="00C57BC5">
      <w:pPr>
        <w:pStyle w:val="ListParagraph"/>
        <w:numPr>
          <w:ilvl w:val="1"/>
          <w:numId w:val="1"/>
        </w:numPr>
        <w:jc w:val="both"/>
        <w:rPr>
          <w:rFonts w:cstheme="minorHAnsi"/>
        </w:rPr>
      </w:pPr>
      <w:r>
        <w:rPr>
          <w:rFonts w:cstheme="minorHAnsi"/>
        </w:rPr>
        <w:t>Blowing bubbles – notice the difference between a quick or shallow breath on the bubble wand which produces few bubbles, and a deep and slow breath which produces lots of bubbles. This can be adapted to any other oral toys that you have handy and which elicit a cause and effect response, for example, ‘windmills’, party blowers</w:t>
      </w:r>
      <w:r w:rsidR="008411DF">
        <w:rPr>
          <w:rFonts w:cstheme="minorHAnsi"/>
        </w:rPr>
        <w:t>, straws in water, etc…</w:t>
      </w:r>
    </w:p>
    <w:p w:rsidR="004B6B0C" w:rsidRDefault="004B6B0C" w:rsidP="00C57BC5">
      <w:pPr>
        <w:pStyle w:val="ListParagraph"/>
        <w:numPr>
          <w:ilvl w:val="1"/>
          <w:numId w:val="1"/>
        </w:numPr>
        <w:jc w:val="both"/>
        <w:rPr>
          <w:rFonts w:cstheme="minorHAnsi"/>
        </w:rPr>
      </w:pPr>
      <w:r>
        <w:rPr>
          <w:rFonts w:cstheme="minorHAnsi"/>
        </w:rPr>
        <w:t>Smelling flowers, foods, or other scented items – taking time to breathe in</w:t>
      </w:r>
      <w:r w:rsidR="003B7CA2">
        <w:rPr>
          <w:rFonts w:cstheme="minorHAnsi"/>
        </w:rPr>
        <w:t xml:space="preserve"> slowly (you may need to model this)</w:t>
      </w:r>
      <w:r>
        <w:rPr>
          <w:rFonts w:cstheme="minorHAnsi"/>
        </w:rPr>
        <w:t xml:space="preserve"> and</w:t>
      </w:r>
      <w:r w:rsidR="003B7CA2">
        <w:rPr>
          <w:rFonts w:cstheme="minorHAnsi"/>
        </w:rPr>
        <w:t xml:space="preserve"> then</w:t>
      </w:r>
      <w:r>
        <w:rPr>
          <w:rFonts w:cstheme="minorHAnsi"/>
        </w:rPr>
        <w:t xml:space="preserve"> notice how the aroma makes you feel (can be linked to visual resources for emotion recognition for children who are pre-verbal or struggle with emotion recognition)</w:t>
      </w:r>
    </w:p>
    <w:p w:rsidR="003B7CA2" w:rsidRDefault="003B7CA2" w:rsidP="00C57BC5">
      <w:pPr>
        <w:pStyle w:val="ListParagraph"/>
        <w:numPr>
          <w:ilvl w:val="1"/>
          <w:numId w:val="1"/>
        </w:numPr>
        <w:jc w:val="both"/>
        <w:rPr>
          <w:rFonts w:cstheme="minorHAnsi"/>
        </w:rPr>
      </w:pPr>
      <w:r>
        <w:rPr>
          <w:rFonts w:cstheme="minorHAnsi"/>
        </w:rPr>
        <w:t>Stuffed animal rides – encourage your child to lay down in a calm and quiet space, place a favourite toy o</w:t>
      </w:r>
      <w:r w:rsidR="008411DF">
        <w:rPr>
          <w:rFonts w:cstheme="minorHAnsi"/>
        </w:rPr>
        <w:t xml:space="preserve">n their tummy, as they breathe in and out, see if they can take their toy “for a ride”.  </w:t>
      </w:r>
    </w:p>
    <w:p w:rsidR="004B6B0C" w:rsidRDefault="004B6B0C" w:rsidP="008411DF">
      <w:pPr>
        <w:pStyle w:val="ListParagraph"/>
        <w:numPr>
          <w:ilvl w:val="0"/>
          <w:numId w:val="1"/>
        </w:numPr>
        <w:jc w:val="both"/>
        <w:rPr>
          <w:rFonts w:cstheme="minorHAnsi"/>
        </w:rPr>
      </w:pPr>
      <w:r>
        <w:rPr>
          <w:rFonts w:cstheme="minorHAnsi"/>
        </w:rPr>
        <w:t xml:space="preserve">Spend time </w:t>
      </w:r>
      <w:r w:rsidR="003B7CA2">
        <w:rPr>
          <w:rFonts w:cstheme="minorHAnsi"/>
        </w:rPr>
        <w:t>outdoors – notice something that you can see, hear, smell, feel etc…</w:t>
      </w:r>
    </w:p>
    <w:p w:rsidR="00C57BC5" w:rsidRPr="00C57BC5" w:rsidRDefault="00B371AD" w:rsidP="00C57BC5">
      <w:pPr>
        <w:pStyle w:val="ListParagraph"/>
        <w:numPr>
          <w:ilvl w:val="0"/>
          <w:numId w:val="1"/>
        </w:numPr>
        <w:jc w:val="both"/>
        <w:rPr>
          <w:rFonts w:cstheme="minorHAnsi"/>
        </w:rPr>
      </w:pPr>
      <w:r>
        <w:rPr>
          <w:rFonts w:cstheme="minorHAnsi"/>
        </w:rPr>
        <w:t xml:space="preserve">Superhero </w:t>
      </w:r>
      <w:r w:rsidR="00C57BC5">
        <w:rPr>
          <w:rFonts w:cstheme="minorHAnsi"/>
        </w:rPr>
        <w:t>Pose</w:t>
      </w:r>
      <w:r>
        <w:rPr>
          <w:rFonts w:cstheme="minorHAnsi"/>
        </w:rPr>
        <w:t xml:space="preserve"> – encourage your child to imagine themselves as their favourite superhero then ask them to stand in a ‘superhero pose’ (feet hip widths apart, hands on hips or reaching up to the sky) making the body feel strong and stable. This could be adapted to include favourite TV characters, Disney princess’ </w:t>
      </w:r>
      <w:proofErr w:type="spellStart"/>
      <w:r>
        <w:rPr>
          <w:rFonts w:cstheme="minorHAnsi"/>
        </w:rPr>
        <w:t>etc</w:t>
      </w:r>
      <w:proofErr w:type="spellEnd"/>
      <w:r>
        <w:rPr>
          <w:rFonts w:cstheme="minorHAnsi"/>
        </w:rPr>
        <w:t xml:space="preserve">). </w:t>
      </w:r>
    </w:p>
    <w:p w:rsidR="0073751D" w:rsidRDefault="0073751D" w:rsidP="00C57BC5">
      <w:pPr>
        <w:pStyle w:val="ListParagraph"/>
        <w:numPr>
          <w:ilvl w:val="0"/>
          <w:numId w:val="1"/>
        </w:numPr>
        <w:jc w:val="both"/>
        <w:rPr>
          <w:rFonts w:cstheme="minorHAnsi"/>
        </w:rPr>
      </w:pPr>
      <w:r>
        <w:rPr>
          <w:rFonts w:cstheme="minorHAnsi"/>
        </w:rPr>
        <w:t xml:space="preserve">Messy </w:t>
      </w:r>
      <w:r w:rsidR="00C57BC5">
        <w:rPr>
          <w:rFonts w:cstheme="minorHAnsi"/>
        </w:rPr>
        <w:t>P</w:t>
      </w:r>
      <w:r>
        <w:rPr>
          <w:rFonts w:cstheme="minorHAnsi"/>
        </w:rPr>
        <w:t xml:space="preserve">lay – explore texture and sensation through messy play. </w:t>
      </w:r>
    </w:p>
    <w:p w:rsidR="0073751D" w:rsidRDefault="00073418" w:rsidP="008411DF">
      <w:pPr>
        <w:pStyle w:val="ListParagraph"/>
        <w:numPr>
          <w:ilvl w:val="0"/>
          <w:numId w:val="1"/>
        </w:numPr>
        <w:jc w:val="both"/>
        <w:rPr>
          <w:rFonts w:cstheme="minorHAnsi"/>
        </w:rPr>
      </w:pPr>
      <w:r>
        <w:rPr>
          <w:rFonts w:cstheme="minorHAnsi"/>
        </w:rPr>
        <w:t>Listen to music – take time to sit or lay with your child, listening to a piece of calming music.</w:t>
      </w:r>
    </w:p>
    <w:p w:rsidR="00073418" w:rsidRDefault="00073418" w:rsidP="008411DF">
      <w:pPr>
        <w:pStyle w:val="ListParagraph"/>
        <w:numPr>
          <w:ilvl w:val="0"/>
          <w:numId w:val="1"/>
        </w:numPr>
        <w:jc w:val="both"/>
        <w:rPr>
          <w:rFonts w:cstheme="minorHAnsi"/>
        </w:rPr>
      </w:pPr>
      <w:r>
        <w:rPr>
          <w:rFonts w:cstheme="minorHAnsi"/>
        </w:rPr>
        <w:t xml:space="preserve">Grounding activities – being barefoot, laying on the floor, engaging in sensory play with deep pressure feedback. </w:t>
      </w:r>
    </w:p>
    <w:p w:rsidR="00A67ED7" w:rsidRDefault="0043131C" w:rsidP="008411DF">
      <w:pPr>
        <w:pStyle w:val="ListParagraph"/>
        <w:numPr>
          <w:ilvl w:val="0"/>
          <w:numId w:val="1"/>
        </w:numPr>
        <w:jc w:val="both"/>
        <w:rPr>
          <w:rFonts w:cstheme="minorHAnsi"/>
        </w:rPr>
      </w:pPr>
      <w:r>
        <w:rPr>
          <w:rFonts w:cstheme="minorHAnsi"/>
        </w:rPr>
        <w:t xml:space="preserve">Body Scan: Adapted – For children who might struggle with body awareness and be unable to engage in a body scan exercise, this can be adapted through the use of touch, or deep pressure massage and use of weighted equipment to bring sensation to different areas of the body. This can be carried out with support from a caregiver, in a quiet and calm space. </w:t>
      </w:r>
    </w:p>
    <w:p w:rsidR="00A67ED7" w:rsidRDefault="00C57BC5" w:rsidP="008411DF">
      <w:pPr>
        <w:pStyle w:val="ListParagraph"/>
        <w:numPr>
          <w:ilvl w:val="0"/>
          <w:numId w:val="1"/>
        </w:numPr>
        <w:jc w:val="both"/>
        <w:rPr>
          <w:rFonts w:cstheme="minorHAnsi"/>
        </w:rPr>
      </w:pPr>
      <w:r>
        <w:rPr>
          <w:rFonts w:cstheme="minorHAnsi"/>
        </w:rPr>
        <w:t xml:space="preserve">Guided </w:t>
      </w:r>
      <w:r w:rsidR="0043131C">
        <w:rPr>
          <w:rFonts w:cstheme="minorHAnsi"/>
        </w:rPr>
        <w:t>Visualisation: Adapted – Some children may struggle with the abstract thought process required to engage in an imaginative process such as visualisation. That is fine, meditation should always be “what it needs to be” for the individual. It may help to create sensory stories which utilise senses, or create a bespoke script for</w:t>
      </w:r>
      <w:r>
        <w:rPr>
          <w:rFonts w:cstheme="minorHAnsi"/>
        </w:rPr>
        <w:t xml:space="preserve"> your child based on their special interests. </w:t>
      </w:r>
      <w:r w:rsidR="0043131C">
        <w:rPr>
          <w:rFonts w:cstheme="minorHAnsi"/>
        </w:rPr>
        <w:t xml:space="preserve"> </w:t>
      </w:r>
    </w:p>
    <w:p w:rsidR="00B371AD" w:rsidRDefault="00B371AD" w:rsidP="00B371AD">
      <w:pPr>
        <w:pStyle w:val="ListParagraph"/>
        <w:jc w:val="both"/>
        <w:rPr>
          <w:rFonts w:cstheme="minorHAnsi"/>
        </w:rPr>
      </w:pPr>
    </w:p>
    <w:p w:rsidR="00B371AD" w:rsidRDefault="00B371AD" w:rsidP="00B371AD">
      <w:pPr>
        <w:pStyle w:val="ListParagraph"/>
        <w:jc w:val="both"/>
        <w:rPr>
          <w:rFonts w:cstheme="minorHAnsi"/>
        </w:rPr>
      </w:pPr>
    </w:p>
    <w:p w:rsidR="00E7151E" w:rsidRDefault="00E7151E" w:rsidP="00C57BC5">
      <w:pPr>
        <w:pStyle w:val="ListParagraph"/>
        <w:jc w:val="both"/>
        <w:rPr>
          <w:rFonts w:cstheme="minorHAnsi"/>
        </w:rPr>
      </w:pPr>
    </w:p>
    <w:p w:rsidR="00D27492" w:rsidRDefault="00D27492" w:rsidP="00D27492">
      <w:pPr>
        <w:pStyle w:val="ListParagraph"/>
        <w:jc w:val="center"/>
        <w:rPr>
          <w:rFonts w:cstheme="minorHAnsi"/>
          <w:b/>
        </w:rPr>
      </w:pPr>
      <w:bookmarkStart w:id="0" w:name="_GoBack"/>
      <w:bookmarkEnd w:id="0"/>
    </w:p>
    <w:p w:rsidR="00D27492" w:rsidRPr="00F52DA0" w:rsidRDefault="00D27492" w:rsidP="00D27492">
      <w:pPr>
        <w:pStyle w:val="ListParagraph"/>
        <w:jc w:val="center"/>
        <w:rPr>
          <w:rFonts w:cstheme="minorHAnsi"/>
          <w:b/>
          <w:u w:val="single"/>
        </w:rPr>
      </w:pPr>
      <w:r w:rsidRPr="00F52DA0">
        <w:rPr>
          <w:rFonts w:cstheme="minorHAnsi"/>
          <w:b/>
          <w:u w:val="single"/>
        </w:rPr>
        <w:lastRenderedPageBreak/>
        <w:t>Online Resources / Videos for Adults</w:t>
      </w:r>
    </w:p>
    <w:p w:rsidR="00D27492" w:rsidRPr="0043131C" w:rsidRDefault="00D27492" w:rsidP="00D27492">
      <w:pPr>
        <w:jc w:val="both"/>
        <w:rPr>
          <w:rFonts w:cstheme="minorHAnsi"/>
          <w:b/>
        </w:rPr>
      </w:pPr>
      <w:r>
        <w:rPr>
          <w:rFonts w:cstheme="minorHAnsi"/>
          <w:b/>
        </w:rPr>
        <w:t>Videos</w:t>
      </w:r>
      <w:r w:rsidRPr="0043131C">
        <w:rPr>
          <w:rFonts w:cstheme="minorHAnsi"/>
          <w:b/>
        </w:rPr>
        <w:t>:</w:t>
      </w:r>
    </w:p>
    <w:p w:rsidR="00D27492" w:rsidRDefault="00D27492" w:rsidP="00D27492">
      <w:pPr>
        <w:jc w:val="both"/>
        <w:rPr>
          <w:rFonts w:cstheme="minorHAnsi"/>
        </w:rPr>
      </w:pPr>
      <w:r>
        <w:rPr>
          <w:rFonts w:cstheme="minorHAnsi"/>
        </w:rPr>
        <w:t xml:space="preserve">How Mindfulness Empowers Us </w:t>
      </w:r>
    </w:p>
    <w:p w:rsidR="00D27492" w:rsidRDefault="001846BA" w:rsidP="00D27492">
      <w:pPr>
        <w:jc w:val="both"/>
        <w:rPr>
          <w:rFonts w:cstheme="minorHAnsi"/>
        </w:rPr>
      </w:pPr>
      <w:hyperlink r:id="rId8" w:history="1">
        <w:r w:rsidR="00D27492" w:rsidRPr="0088569A">
          <w:rPr>
            <w:rStyle w:val="Hyperlink"/>
            <w:rFonts w:cstheme="minorHAnsi"/>
          </w:rPr>
          <w:t>https://www.youtube.com/watch?v=vzKryaN44ss</w:t>
        </w:r>
      </w:hyperlink>
    </w:p>
    <w:p w:rsidR="00D27492" w:rsidRDefault="00D27492" w:rsidP="00D27492">
      <w:pPr>
        <w:jc w:val="both"/>
        <w:rPr>
          <w:rFonts w:cstheme="minorHAnsi"/>
        </w:rPr>
      </w:pPr>
      <w:r>
        <w:rPr>
          <w:rFonts w:cstheme="minorHAnsi"/>
        </w:rPr>
        <w:t xml:space="preserve">Washing the Dishes </w:t>
      </w:r>
    </w:p>
    <w:p w:rsidR="00D27492" w:rsidRDefault="001846BA" w:rsidP="00D27492">
      <w:pPr>
        <w:jc w:val="both"/>
        <w:rPr>
          <w:rFonts w:cstheme="minorHAnsi"/>
        </w:rPr>
      </w:pPr>
      <w:hyperlink r:id="rId9" w:history="1">
        <w:r w:rsidR="00D27492" w:rsidRPr="0088569A">
          <w:rPr>
            <w:rStyle w:val="Hyperlink"/>
            <w:rFonts w:cstheme="minorHAnsi"/>
          </w:rPr>
          <w:t>https://www.youtube.com/watch?v=Pwi1s_Z63yc</w:t>
        </w:r>
      </w:hyperlink>
    </w:p>
    <w:p w:rsidR="00D27492" w:rsidRDefault="00D27492" w:rsidP="00D27492">
      <w:pPr>
        <w:jc w:val="both"/>
        <w:rPr>
          <w:rFonts w:cstheme="minorHAnsi"/>
        </w:rPr>
      </w:pPr>
      <w:proofErr w:type="gramStart"/>
      <w:r>
        <w:rPr>
          <w:rFonts w:cstheme="minorHAnsi"/>
        </w:rPr>
        <w:t>Breath</w:t>
      </w:r>
      <w:proofErr w:type="gramEnd"/>
      <w:r>
        <w:rPr>
          <w:rFonts w:cstheme="minorHAnsi"/>
        </w:rPr>
        <w:t xml:space="preserve"> Ideas: Kids Anxiety, Meditation, Mindfulness</w:t>
      </w:r>
    </w:p>
    <w:p w:rsidR="00D27492" w:rsidRDefault="001846BA" w:rsidP="00D27492">
      <w:pPr>
        <w:jc w:val="both"/>
        <w:rPr>
          <w:rFonts w:cstheme="minorHAnsi"/>
        </w:rPr>
      </w:pPr>
      <w:hyperlink r:id="rId10" w:history="1">
        <w:r w:rsidR="00D27492" w:rsidRPr="0088569A">
          <w:rPr>
            <w:rStyle w:val="Hyperlink"/>
            <w:rFonts w:cstheme="minorHAnsi"/>
          </w:rPr>
          <w:t>https://www.youtube.com/watch?v=JkgWw1zE3J0</w:t>
        </w:r>
      </w:hyperlink>
    </w:p>
    <w:p w:rsidR="00D27492" w:rsidRDefault="00D27492" w:rsidP="00D27492">
      <w:pPr>
        <w:jc w:val="both"/>
        <w:rPr>
          <w:rFonts w:cstheme="minorHAnsi"/>
          <w:b/>
        </w:rPr>
      </w:pPr>
    </w:p>
    <w:p w:rsidR="00D27492" w:rsidRPr="0043131C" w:rsidRDefault="00D27492" w:rsidP="00D27492">
      <w:pPr>
        <w:jc w:val="both"/>
        <w:rPr>
          <w:rFonts w:cstheme="minorHAnsi"/>
          <w:b/>
        </w:rPr>
      </w:pPr>
      <w:r w:rsidRPr="0043131C">
        <w:rPr>
          <w:rFonts w:cstheme="minorHAnsi"/>
          <w:b/>
        </w:rPr>
        <w:t>Meditation Apps</w:t>
      </w:r>
      <w:r>
        <w:rPr>
          <w:rFonts w:cstheme="minorHAnsi"/>
          <w:b/>
        </w:rPr>
        <w:t>:</w:t>
      </w:r>
    </w:p>
    <w:p w:rsidR="00E7151E" w:rsidRDefault="00D27492" w:rsidP="00D27492">
      <w:pPr>
        <w:jc w:val="both"/>
        <w:rPr>
          <w:rFonts w:cstheme="minorHAnsi"/>
        </w:rPr>
      </w:pPr>
      <w:r>
        <w:rPr>
          <w:rFonts w:cstheme="minorHAnsi"/>
        </w:rPr>
        <w:t xml:space="preserve">Head Space </w:t>
      </w:r>
      <w:r w:rsidR="008D5551">
        <w:rPr>
          <w:rFonts w:cstheme="minorHAnsi"/>
        </w:rPr>
        <w:t>(including meditation scripts for guided visualisations, body scan exercises, mindful activities)</w:t>
      </w:r>
    </w:p>
    <w:p w:rsidR="00D27492" w:rsidRDefault="00D27492" w:rsidP="0043131C">
      <w:pPr>
        <w:jc w:val="center"/>
        <w:rPr>
          <w:rFonts w:cstheme="minorHAnsi"/>
          <w:b/>
        </w:rPr>
      </w:pPr>
    </w:p>
    <w:p w:rsidR="00D25DB4" w:rsidRPr="00F52DA0" w:rsidRDefault="00D25DB4" w:rsidP="0043131C">
      <w:pPr>
        <w:jc w:val="center"/>
        <w:rPr>
          <w:rFonts w:cstheme="minorHAnsi"/>
          <w:b/>
          <w:u w:val="single"/>
        </w:rPr>
      </w:pPr>
      <w:r w:rsidRPr="00F52DA0">
        <w:rPr>
          <w:rFonts w:cstheme="minorHAnsi"/>
          <w:b/>
          <w:u w:val="single"/>
        </w:rPr>
        <w:t>Online Resources / Videos</w:t>
      </w:r>
      <w:r w:rsidR="00D27492" w:rsidRPr="00F52DA0">
        <w:rPr>
          <w:rFonts w:cstheme="minorHAnsi"/>
          <w:b/>
          <w:u w:val="single"/>
        </w:rPr>
        <w:t xml:space="preserve"> for Children</w:t>
      </w:r>
    </w:p>
    <w:p w:rsidR="0043131C" w:rsidRPr="0043131C" w:rsidRDefault="0043131C" w:rsidP="00D25DB4">
      <w:pPr>
        <w:jc w:val="both"/>
        <w:rPr>
          <w:rFonts w:cstheme="minorHAnsi"/>
          <w:b/>
        </w:rPr>
      </w:pPr>
      <w:r w:rsidRPr="0043131C">
        <w:rPr>
          <w:rFonts w:cstheme="minorHAnsi"/>
          <w:b/>
        </w:rPr>
        <w:t>Helpful Videos:</w:t>
      </w:r>
    </w:p>
    <w:p w:rsidR="00C57BC5" w:rsidRDefault="00C57BC5" w:rsidP="00D25DB4">
      <w:pPr>
        <w:jc w:val="both"/>
        <w:rPr>
          <w:rFonts w:cstheme="minorHAnsi"/>
        </w:rPr>
      </w:pPr>
      <w:r>
        <w:rPr>
          <w:rFonts w:cstheme="minorHAnsi"/>
        </w:rPr>
        <w:t xml:space="preserve">Sitting Still </w:t>
      </w:r>
      <w:proofErr w:type="gramStart"/>
      <w:r>
        <w:rPr>
          <w:rFonts w:cstheme="minorHAnsi"/>
        </w:rPr>
        <w:t>Like</w:t>
      </w:r>
      <w:proofErr w:type="gramEnd"/>
      <w:r>
        <w:rPr>
          <w:rFonts w:cstheme="minorHAnsi"/>
        </w:rPr>
        <w:t xml:space="preserve"> a Frog (two minute meditation)</w:t>
      </w:r>
    </w:p>
    <w:p w:rsidR="00C57BC5" w:rsidRDefault="001846BA" w:rsidP="00D25DB4">
      <w:pPr>
        <w:jc w:val="both"/>
        <w:rPr>
          <w:rFonts w:cstheme="minorHAnsi"/>
        </w:rPr>
      </w:pPr>
      <w:hyperlink r:id="rId11" w:history="1">
        <w:r w:rsidR="00C57BC5" w:rsidRPr="0088569A">
          <w:rPr>
            <w:rStyle w:val="Hyperlink"/>
            <w:rFonts w:cstheme="minorHAnsi"/>
          </w:rPr>
          <w:t>https://www.youtube.com/watch?v=m5RkzsbaPiE</w:t>
        </w:r>
      </w:hyperlink>
    </w:p>
    <w:p w:rsidR="0043131C" w:rsidRDefault="00D25DB4" w:rsidP="00D25DB4">
      <w:pPr>
        <w:jc w:val="both"/>
        <w:rPr>
          <w:rFonts w:cstheme="minorHAnsi"/>
        </w:rPr>
      </w:pPr>
      <w:r>
        <w:rPr>
          <w:rFonts w:cstheme="minorHAnsi"/>
        </w:rPr>
        <w:t>Lorraine Murray</w:t>
      </w:r>
      <w:r w:rsidR="0043131C">
        <w:rPr>
          <w:rFonts w:cstheme="minorHAnsi"/>
        </w:rPr>
        <w:t>, Founder of Connected Kids,</w:t>
      </w:r>
      <w:r>
        <w:rPr>
          <w:rFonts w:cstheme="minorHAnsi"/>
        </w:rPr>
        <w:t xml:space="preserve"> You Tube</w:t>
      </w:r>
      <w:r w:rsidR="0043131C">
        <w:rPr>
          <w:rFonts w:cstheme="minorHAnsi"/>
        </w:rPr>
        <w:t xml:space="preserve"> Chanel</w:t>
      </w:r>
      <w:r>
        <w:rPr>
          <w:rFonts w:cstheme="minorHAnsi"/>
        </w:rPr>
        <w:t xml:space="preserve"> </w:t>
      </w:r>
    </w:p>
    <w:p w:rsidR="00741722" w:rsidRPr="00741722" w:rsidRDefault="001846BA" w:rsidP="00D25DB4">
      <w:pPr>
        <w:jc w:val="both"/>
        <w:rPr>
          <w:rFonts w:cstheme="minorHAnsi"/>
          <w:color w:val="0000FF" w:themeColor="hyperlink"/>
          <w:u w:val="single"/>
        </w:rPr>
      </w:pPr>
      <w:hyperlink r:id="rId12" w:history="1">
        <w:r w:rsidR="00D25DB4" w:rsidRPr="0088569A">
          <w:rPr>
            <w:rStyle w:val="Hyperlink"/>
            <w:rFonts w:cstheme="minorHAnsi"/>
          </w:rPr>
          <w:t>https://www.youtube.com/channel/UC7A7xE0hrqqrhpr4GPOD7Zg</w:t>
        </w:r>
      </w:hyperlink>
    </w:p>
    <w:p w:rsidR="00741722" w:rsidRPr="00741722" w:rsidRDefault="00741722" w:rsidP="00D25DB4">
      <w:pPr>
        <w:jc w:val="both"/>
        <w:rPr>
          <w:rFonts w:cstheme="minorHAnsi"/>
        </w:rPr>
      </w:pPr>
      <w:r w:rsidRPr="00741722">
        <w:rPr>
          <w:rFonts w:cstheme="minorHAnsi"/>
        </w:rPr>
        <w:t>Meditation for children and Teens with SEN</w:t>
      </w:r>
      <w:r>
        <w:rPr>
          <w:rFonts w:cstheme="minorHAnsi"/>
        </w:rPr>
        <w:t xml:space="preserve"> - 5</w:t>
      </w:r>
      <w:r w:rsidRPr="00741722">
        <w:rPr>
          <w:rFonts w:cstheme="minorHAnsi"/>
        </w:rPr>
        <w:t xml:space="preserve"> Free Online Downloads</w:t>
      </w:r>
      <w:r>
        <w:rPr>
          <w:rFonts w:cstheme="minorHAnsi"/>
        </w:rPr>
        <w:t xml:space="preserve"> (Including breathing exercises, guided meditations </w:t>
      </w:r>
      <w:proofErr w:type="spellStart"/>
      <w:r>
        <w:rPr>
          <w:rFonts w:cstheme="minorHAnsi"/>
        </w:rPr>
        <w:t>etc</w:t>
      </w:r>
      <w:proofErr w:type="spellEnd"/>
      <w:r>
        <w:rPr>
          <w:rFonts w:cstheme="minorHAnsi"/>
        </w:rPr>
        <w:t>)</w:t>
      </w:r>
    </w:p>
    <w:p w:rsidR="00741722" w:rsidRDefault="00513C10" w:rsidP="00D25DB4">
      <w:pPr>
        <w:jc w:val="both"/>
        <w:rPr>
          <w:rFonts w:cstheme="minorHAnsi"/>
          <w:b/>
        </w:rPr>
      </w:pPr>
      <w:hyperlink r:id="rId13" w:history="1">
        <w:r w:rsidR="00741722" w:rsidRPr="003C1747">
          <w:rPr>
            <w:rStyle w:val="Hyperlink"/>
            <w:rFonts w:cstheme="minorHAnsi"/>
            <w:b/>
          </w:rPr>
          <w:t>https://www.teachchildrenmeditation.com/meditation-free-for-autism-SEN/</w:t>
        </w:r>
      </w:hyperlink>
    </w:p>
    <w:p w:rsidR="0043131C" w:rsidRPr="0043131C" w:rsidRDefault="0043131C" w:rsidP="00D25DB4">
      <w:pPr>
        <w:jc w:val="both"/>
        <w:rPr>
          <w:rFonts w:cstheme="minorHAnsi"/>
          <w:b/>
        </w:rPr>
      </w:pPr>
      <w:r w:rsidRPr="0043131C">
        <w:rPr>
          <w:rFonts w:cstheme="minorHAnsi"/>
          <w:b/>
        </w:rPr>
        <w:t>Meditation Apps</w:t>
      </w:r>
      <w:r w:rsidR="008D5551">
        <w:rPr>
          <w:rFonts w:cstheme="minorHAnsi"/>
          <w:b/>
        </w:rPr>
        <w:t>:</w:t>
      </w:r>
    </w:p>
    <w:p w:rsidR="00957FFE" w:rsidRPr="008D5551" w:rsidRDefault="00D25DB4" w:rsidP="008D5551">
      <w:pPr>
        <w:jc w:val="both"/>
        <w:rPr>
          <w:rFonts w:cstheme="minorHAnsi"/>
        </w:rPr>
      </w:pPr>
      <w:r>
        <w:rPr>
          <w:rFonts w:cstheme="minorHAnsi"/>
        </w:rPr>
        <w:t>Head Space Kids</w:t>
      </w:r>
      <w:r w:rsidR="008D5551">
        <w:rPr>
          <w:rFonts w:cstheme="minorHAnsi"/>
        </w:rPr>
        <w:t xml:space="preserve"> (including meditation scripts for guided visualisations, body scan exercises, mindful activities)</w:t>
      </w:r>
    </w:p>
    <w:sectPr w:rsidR="00957FFE" w:rsidRPr="008D555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6E5" w:rsidRDefault="00B616E5">
      <w:pPr>
        <w:spacing w:after="0" w:line="240" w:lineRule="auto"/>
      </w:pPr>
      <w:r>
        <w:separator/>
      </w:r>
    </w:p>
  </w:endnote>
  <w:endnote w:type="continuationSeparator" w:id="0">
    <w:p w:rsidR="00B616E5" w:rsidRDefault="00B6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Pr="003F0E62" w:rsidRDefault="00F52DA0">
    <w:pPr>
      <w:pStyle w:val="Footer"/>
      <w:rPr>
        <w:color w:val="808080" w:themeColor="background1" w:themeShade="80"/>
        <w:sz w:val="16"/>
        <w:szCs w:val="16"/>
      </w:rPr>
    </w:pPr>
    <w:r>
      <w:rPr>
        <w:color w:val="808080" w:themeColor="background1" w:themeShade="80"/>
        <w:sz w:val="16"/>
        <w:szCs w:val="16"/>
      </w:rPr>
      <w:t>Mindfulness and Meditation</w:t>
    </w:r>
  </w:p>
  <w:p w:rsidR="003F0E62" w:rsidRPr="003F0E62" w:rsidRDefault="00D27492">
    <w:pPr>
      <w:pStyle w:val="Footer"/>
      <w:rPr>
        <w:color w:val="808080" w:themeColor="background1" w:themeShade="80"/>
        <w:sz w:val="16"/>
        <w:szCs w:val="16"/>
      </w:rPr>
    </w:pPr>
    <w:r w:rsidRPr="003F0E62">
      <w:rPr>
        <w:color w:val="808080" w:themeColor="background1" w:themeShade="80"/>
        <w:sz w:val="16"/>
        <w:szCs w:val="16"/>
      </w:rPr>
      <w:t>Created by</w:t>
    </w:r>
    <w:r w:rsidR="00F52DA0">
      <w:rPr>
        <w:color w:val="808080" w:themeColor="background1" w:themeShade="80"/>
        <w:sz w:val="16"/>
        <w:szCs w:val="16"/>
      </w:rPr>
      <w:t>: Sarah Snow</w:t>
    </w:r>
  </w:p>
  <w:p w:rsidR="003F0E62" w:rsidRPr="003F0E62" w:rsidRDefault="00D27492">
    <w:pPr>
      <w:pStyle w:val="Footer"/>
      <w:rPr>
        <w:color w:val="808080" w:themeColor="background1" w:themeShade="80"/>
        <w:sz w:val="16"/>
        <w:szCs w:val="16"/>
      </w:rPr>
    </w:pPr>
    <w:r w:rsidRPr="003F0E62">
      <w:rPr>
        <w:color w:val="808080" w:themeColor="background1" w:themeShade="80"/>
        <w:sz w:val="16"/>
        <w:szCs w:val="16"/>
      </w:rPr>
      <w:t>Version Number</w:t>
    </w:r>
    <w:r w:rsidR="00F52DA0">
      <w:rPr>
        <w:color w:val="808080" w:themeColor="background1" w:themeShade="80"/>
        <w:sz w:val="16"/>
        <w:szCs w:val="16"/>
      </w:rPr>
      <w:t>: 1</w:t>
    </w:r>
  </w:p>
  <w:p w:rsidR="003F0E62" w:rsidRPr="003F0E62" w:rsidRDefault="00D27492">
    <w:pPr>
      <w:pStyle w:val="Footer"/>
      <w:rPr>
        <w:color w:val="808080" w:themeColor="background1" w:themeShade="80"/>
        <w:sz w:val="16"/>
        <w:szCs w:val="16"/>
      </w:rPr>
    </w:pPr>
    <w:r w:rsidRPr="003F0E62">
      <w:rPr>
        <w:color w:val="808080" w:themeColor="background1" w:themeShade="80"/>
        <w:sz w:val="16"/>
        <w:szCs w:val="16"/>
      </w:rPr>
      <w:t>Date</w:t>
    </w:r>
    <w:r w:rsidR="00F52DA0">
      <w:rPr>
        <w:color w:val="808080" w:themeColor="background1" w:themeShade="80"/>
        <w:sz w:val="16"/>
        <w:szCs w:val="16"/>
      </w:rPr>
      <w:t>: 08/04/2020</w:t>
    </w:r>
    <w:r w:rsidR="001846BA">
      <w:rPr>
        <w:color w:val="808080" w:themeColor="background1" w:themeShade="80"/>
        <w:sz w:val="16"/>
        <w:szCs w:val="16"/>
      </w:rPr>
      <w:t xml:space="preserve"> – reviewed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6E5" w:rsidRDefault="00B616E5">
      <w:pPr>
        <w:spacing w:after="0" w:line="240" w:lineRule="auto"/>
      </w:pPr>
      <w:r>
        <w:separator/>
      </w:r>
    </w:p>
  </w:footnote>
  <w:footnote w:type="continuationSeparator" w:id="0">
    <w:p w:rsidR="00B616E5" w:rsidRDefault="00B6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E62" w:rsidRDefault="00D27492" w:rsidP="003F0E62">
    <w:pPr>
      <w:spacing w:line="240" w:lineRule="auto"/>
      <w:jc w:val="center"/>
    </w:pPr>
    <w:r>
      <w:rPr>
        <w:rFonts w:ascii="Calibri" w:hAnsi="Calibri" w:cs="Calibri"/>
        <w:noProof/>
        <w:sz w:val="24"/>
        <w:szCs w:val="24"/>
        <w:lang w:eastAsia="en-GB"/>
      </w:rPr>
      <w:drawing>
        <wp:anchor distT="0" distB="0" distL="114300" distR="114300" simplePos="0" relativeHeight="251659264" behindDoc="1" locked="0" layoutInCell="1" allowOverlap="1" wp14:anchorId="575A5C86" wp14:editId="409C6815">
          <wp:simplePos x="0" y="0"/>
          <wp:positionH relativeFrom="column">
            <wp:posOffset>3937000</wp:posOffset>
          </wp:positionH>
          <wp:positionV relativeFrom="paragraph">
            <wp:posOffset>-341630</wp:posOffset>
          </wp:positionV>
          <wp:extent cx="245745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E62" w:rsidRPr="003F0E62" w:rsidRDefault="00D27492" w:rsidP="003F0E62">
    <w:pPr>
      <w:spacing w:line="240" w:lineRule="auto"/>
      <w:jc w:val="center"/>
      <w:rPr>
        <w:color w:val="808080" w:themeColor="background1" w:themeShade="80"/>
      </w:rPr>
    </w:pPr>
    <w:r w:rsidRPr="003F0E62">
      <w:rPr>
        <w:color w:val="808080" w:themeColor="background1" w:themeShade="80"/>
      </w:rPr>
      <w:t>The Children’s Learning Disability Service</w:t>
    </w:r>
  </w:p>
  <w:p w:rsidR="003F0E62" w:rsidRPr="003F0E62" w:rsidRDefault="00D27492" w:rsidP="003F0E62">
    <w:pPr>
      <w:spacing w:line="240" w:lineRule="auto"/>
      <w:jc w:val="center"/>
      <w:rPr>
        <w:color w:val="808080" w:themeColor="background1" w:themeShade="80"/>
      </w:rPr>
    </w:pPr>
    <w:r w:rsidRPr="003F0E62">
      <w:rPr>
        <w:color w:val="808080" w:themeColor="background1" w:themeShade="80"/>
      </w:rPr>
      <w:t>Positive Behaviour Support Guides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75719"/>
    <w:multiLevelType w:val="hybridMultilevel"/>
    <w:tmpl w:val="4CD63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1E"/>
    <w:rsid w:val="000731F1"/>
    <w:rsid w:val="00073418"/>
    <w:rsid w:val="001846BA"/>
    <w:rsid w:val="002C0C3F"/>
    <w:rsid w:val="003665EA"/>
    <w:rsid w:val="003B69CF"/>
    <w:rsid w:val="003B7CA2"/>
    <w:rsid w:val="0043131C"/>
    <w:rsid w:val="004B6B0C"/>
    <w:rsid w:val="00513C10"/>
    <w:rsid w:val="00626B62"/>
    <w:rsid w:val="0073751D"/>
    <w:rsid w:val="00741722"/>
    <w:rsid w:val="00801140"/>
    <w:rsid w:val="008411DF"/>
    <w:rsid w:val="008B4D9C"/>
    <w:rsid w:val="008D5551"/>
    <w:rsid w:val="00957FFE"/>
    <w:rsid w:val="00A24CE1"/>
    <w:rsid w:val="00A67ED7"/>
    <w:rsid w:val="00B371AD"/>
    <w:rsid w:val="00B616E5"/>
    <w:rsid w:val="00C57BC5"/>
    <w:rsid w:val="00D25DB4"/>
    <w:rsid w:val="00D27492"/>
    <w:rsid w:val="00D77092"/>
    <w:rsid w:val="00E7151E"/>
    <w:rsid w:val="00F227EA"/>
    <w:rsid w:val="00F52DA0"/>
    <w:rsid w:val="00FF5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98C2"/>
  <w15:docId w15:val="{7A1D0CC3-BBC5-4777-987F-982A61C6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51E"/>
  </w:style>
  <w:style w:type="paragraph" w:styleId="ListParagraph">
    <w:name w:val="List Paragraph"/>
    <w:basedOn w:val="Normal"/>
    <w:uiPriority w:val="34"/>
    <w:qFormat/>
    <w:rsid w:val="004B6B0C"/>
    <w:pPr>
      <w:ind w:left="720"/>
      <w:contextualSpacing/>
    </w:pPr>
  </w:style>
  <w:style w:type="character" w:styleId="Hyperlink">
    <w:name w:val="Hyperlink"/>
    <w:basedOn w:val="DefaultParagraphFont"/>
    <w:uiPriority w:val="99"/>
    <w:unhideWhenUsed/>
    <w:rsid w:val="00A24CE1"/>
    <w:rPr>
      <w:color w:val="0000FF" w:themeColor="hyperlink"/>
      <w:u w:val="single"/>
    </w:rPr>
  </w:style>
  <w:style w:type="paragraph" w:styleId="Header">
    <w:name w:val="header"/>
    <w:basedOn w:val="Normal"/>
    <w:link w:val="HeaderChar"/>
    <w:uiPriority w:val="99"/>
    <w:unhideWhenUsed/>
    <w:rsid w:val="00F52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zKryaN44ss" TargetMode="External"/><Relationship Id="rId13" Type="http://schemas.openxmlformats.org/officeDocument/2006/relationships/hyperlink" Target="https://www.teachchildrenmeditation.com/meditation-free-for-autism-S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7A7xE0hrqqrhpr4GPOD7Z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5RkzsbaP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JkgWw1zE3J0" TargetMode="External"/><Relationship Id="rId4" Type="http://schemas.openxmlformats.org/officeDocument/2006/relationships/settings" Target="settings.xml"/><Relationship Id="rId9" Type="http://schemas.openxmlformats.org/officeDocument/2006/relationships/hyperlink" Target="https://www.youtube.com/watch?v=Pwi1s_Z63y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2C11F-AB78-4E52-8329-8B3B0045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Snow Sarah (R1L) Essex Partnership</dc:creator>
  <cp:lastModifiedBy>Richards Lauren (R1L) Essex Partnership</cp:lastModifiedBy>
  <cp:revision>4</cp:revision>
  <dcterms:created xsi:type="dcterms:W3CDTF">2020-04-17T11:00:00Z</dcterms:created>
  <dcterms:modified xsi:type="dcterms:W3CDTF">2025-08-28T11:58:00Z</dcterms:modified>
</cp:coreProperties>
</file>