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06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060"/>
      </w:tblGrid>
      <w:tr w:rsidR="005B3F8E" w:rsidRPr="005B3F8E" w14:paraId="70406739" w14:textId="77777777" w:rsidTr="005B3F8E">
        <w:tc>
          <w:tcPr>
            <w:tcW w:w="10060" w:type="dxa"/>
            <w:shd w:val="clear" w:color="auto" w:fill="E5DFEC"/>
          </w:tcPr>
          <w:p w14:paraId="1BFFCCA5" w14:textId="77777777" w:rsidR="005B3F8E" w:rsidRPr="004F41EA" w:rsidRDefault="005B3F8E" w:rsidP="005B3F8E">
            <w:pPr>
              <w:shd w:val="clear" w:color="auto" w:fill="E5DFEC"/>
              <w:suppressAutoHyphens/>
              <w:rPr>
                <w:rFonts w:ascii="Arial" w:hAnsi="Arial" w:cs="Arial"/>
                <w:b/>
                <w:color w:val="000000" w:themeColor="text1"/>
                <w:sz w:val="30"/>
                <w:szCs w:val="30"/>
              </w:rPr>
            </w:pPr>
            <w:r w:rsidRPr="004F41EA">
              <w:rPr>
                <w:rFonts w:ascii="Arial" w:hAnsi="Arial" w:cs="Arial"/>
                <w:b/>
                <w:color w:val="000000" w:themeColor="text1"/>
                <w:sz w:val="30"/>
                <w:szCs w:val="30"/>
              </w:rPr>
              <w:t>Mid and South Essex Adult Community Speech and Language Therapy Service Referral Form</w:t>
            </w:r>
          </w:p>
          <w:p w14:paraId="3F5AA2BE" w14:textId="77777777" w:rsidR="005B3F8E" w:rsidRPr="005B3F8E" w:rsidRDefault="005B3F8E" w:rsidP="005B3F8E">
            <w:pPr>
              <w:shd w:val="clear" w:color="auto" w:fill="E5DFEC"/>
              <w:suppressAutoHyphens/>
              <w:jc w:val="center"/>
              <w:rPr>
                <w:rFonts w:ascii="Arial" w:hAnsi="Arial" w:cs="Arial"/>
                <w:b/>
                <w:color w:val="007B85"/>
                <w:sz w:val="21"/>
                <w:szCs w:val="21"/>
              </w:rPr>
            </w:pPr>
          </w:p>
          <w:p w14:paraId="222B3FEF" w14:textId="388FD94C" w:rsidR="005B3F8E" w:rsidRPr="00D528C5" w:rsidRDefault="005B3F8E" w:rsidP="005B3F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3F8E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Telephone:</w:t>
            </w:r>
            <w:r w:rsidRPr="005B3F8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B3F8E">
              <w:rPr>
                <w:rFonts w:ascii="Arial" w:hAnsi="Arial" w:cs="Arial"/>
                <w:sz w:val="24"/>
                <w:szCs w:val="24"/>
                <w:lang w:eastAsia="en-GB"/>
              </w:rPr>
              <w:t xml:space="preserve">01702 578613      </w:t>
            </w:r>
            <w:r w:rsidRPr="005B3F8E">
              <w:rPr>
                <w:rFonts w:ascii="Arial" w:hAnsi="Arial" w:cs="Arial"/>
                <w:b/>
                <w:color w:val="000000"/>
                <w:sz w:val="24"/>
                <w:szCs w:val="24"/>
              </w:rPr>
              <w:t>Email:</w:t>
            </w:r>
            <w:r w:rsidRPr="005B3F8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D528C5" w:rsidRPr="00D528C5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provide.mseccadultcommunityslt@nhs.net</w:t>
              </w:r>
            </w:hyperlink>
          </w:p>
        </w:tc>
      </w:tr>
    </w:tbl>
    <w:p w14:paraId="71C4E6C5" w14:textId="77777777" w:rsidR="005B3F8E" w:rsidRPr="005B3F8E" w:rsidRDefault="005B3F8E" w:rsidP="005B3F8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1"/>
        <w:tblW w:w="10060" w:type="dxa"/>
        <w:tblBorders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060"/>
      </w:tblGrid>
      <w:tr w:rsidR="005B3F8E" w:rsidRPr="005B3F8E" w14:paraId="479F4D24" w14:textId="77777777" w:rsidTr="005B3F8E">
        <w:trPr>
          <w:trHeight w:val="4233"/>
        </w:trPr>
        <w:tc>
          <w:tcPr>
            <w:tcW w:w="10060" w:type="dxa"/>
            <w:shd w:val="clear" w:color="auto" w:fill="E5DFEC"/>
          </w:tcPr>
          <w:p w14:paraId="1550F7DA" w14:textId="77777777" w:rsidR="005B3F8E" w:rsidRPr="005B3F8E" w:rsidRDefault="005B3F8E" w:rsidP="005B3F8E">
            <w:pPr>
              <w:suppressAutoHyphens/>
              <w:spacing w:line="256" w:lineRule="auto"/>
              <w:rPr>
                <w:rFonts w:ascii="Arial" w:hAnsi="Arial" w:cs="Arial"/>
                <w:color w:val="000000"/>
              </w:rPr>
            </w:pPr>
            <w:r w:rsidRPr="005B3F8E">
              <w:rPr>
                <w:rFonts w:ascii="Arial" w:hAnsi="Arial" w:cs="Arial"/>
                <w:color w:val="000000"/>
              </w:rPr>
              <w:t>You are referring to the Mid &amp; South Essex Adult Community Speech and Language Therapy Service</w:t>
            </w:r>
          </w:p>
          <w:p w14:paraId="5E4111F4" w14:textId="77777777" w:rsidR="005B3F8E" w:rsidRPr="005B3F8E" w:rsidRDefault="005B3F8E" w:rsidP="005B3F8E">
            <w:pPr>
              <w:suppressAutoHyphens/>
              <w:spacing w:line="256" w:lineRule="auto"/>
              <w:rPr>
                <w:rFonts w:ascii="Arial" w:hAnsi="Arial" w:cs="Arial"/>
                <w:color w:val="000000"/>
              </w:rPr>
            </w:pPr>
          </w:p>
          <w:p w14:paraId="015A9A7B" w14:textId="77777777" w:rsidR="005B3F8E" w:rsidRPr="005B3F8E" w:rsidRDefault="005B3F8E" w:rsidP="005B3F8E">
            <w:pPr>
              <w:suppressAutoHyphens/>
              <w:spacing w:line="256" w:lineRule="auto"/>
              <w:rPr>
                <w:rFonts w:ascii="Arial" w:hAnsi="Arial" w:cs="Arial"/>
                <w:color w:val="000000"/>
              </w:rPr>
            </w:pPr>
            <w:r w:rsidRPr="005B3F8E">
              <w:rPr>
                <w:rFonts w:ascii="Arial" w:hAnsi="Arial" w:cs="Arial"/>
                <w:color w:val="000000"/>
              </w:rPr>
              <w:t>The service is commissioned to assess and treat conditions that are</w:t>
            </w:r>
            <w:r w:rsidRPr="005B3F8E">
              <w:rPr>
                <w:rFonts w:ascii="Arial" w:hAnsi="Arial" w:cs="Arial"/>
                <w:b/>
                <w:bCs/>
                <w:color w:val="000000"/>
              </w:rPr>
              <w:t xml:space="preserve"> ACQUIRED IN ADULTHOOD </w:t>
            </w:r>
            <w:r w:rsidRPr="005B3F8E">
              <w:rPr>
                <w:rFonts w:ascii="Arial" w:hAnsi="Arial" w:cs="Arial"/>
                <w:color w:val="000000"/>
              </w:rPr>
              <w:t xml:space="preserve">only. </w:t>
            </w:r>
          </w:p>
          <w:p w14:paraId="0BE51630" w14:textId="77777777" w:rsidR="005B3F8E" w:rsidRPr="005B3F8E" w:rsidRDefault="005B3F8E" w:rsidP="005B3F8E">
            <w:pPr>
              <w:suppressAutoHyphens/>
              <w:spacing w:line="256" w:lineRule="auto"/>
              <w:rPr>
                <w:rFonts w:ascii="Arial" w:hAnsi="Arial" w:cs="Arial"/>
                <w:color w:val="000000"/>
              </w:rPr>
            </w:pPr>
            <w:r w:rsidRPr="005B3F8E">
              <w:rPr>
                <w:rFonts w:ascii="Arial" w:hAnsi="Arial" w:cs="Arial"/>
                <w:color w:val="000000"/>
              </w:rPr>
              <w:t xml:space="preserve">We are unable to accept referrals relating to developmental disorders that continue into adulthood (including dysfluency/stammering) and are </w:t>
            </w:r>
            <w:r w:rsidRPr="005B3F8E">
              <w:rPr>
                <w:rFonts w:ascii="Arial" w:hAnsi="Arial" w:cs="Arial"/>
                <w:color w:val="000000"/>
                <w:u w:val="single"/>
              </w:rPr>
              <w:t>not</w:t>
            </w:r>
            <w:r w:rsidRPr="005B3F8E">
              <w:rPr>
                <w:rFonts w:ascii="Arial" w:hAnsi="Arial" w:cs="Arial"/>
                <w:color w:val="000000"/>
              </w:rPr>
              <w:t xml:space="preserve"> commissioned to assess/treat swallowing or communication changes relating to confirmed learning disability, psychiatric disorder or any gastro-oesophageal disorder (i.e. reflux or motility disorder).</w:t>
            </w:r>
          </w:p>
          <w:p w14:paraId="6E90D713" w14:textId="77777777" w:rsidR="005B3F8E" w:rsidRPr="005B3F8E" w:rsidRDefault="005B3F8E" w:rsidP="005B3F8E">
            <w:pPr>
              <w:suppressAutoHyphens/>
              <w:spacing w:line="256" w:lineRule="auto"/>
              <w:rPr>
                <w:rFonts w:ascii="Arial" w:hAnsi="Arial" w:cs="Arial"/>
                <w:color w:val="000000"/>
              </w:rPr>
            </w:pPr>
          </w:p>
          <w:p w14:paraId="4597DC9D" w14:textId="77777777" w:rsidR="005B3F8E" w:rsidRPr="005B3F8E" w:rsidRDefault="005B3F8E" w:rsidP="005B3F8E">
            <w:pPr>
              <w:suppressAutoHyphens/>
              <w:spacing w:line="25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B3F8E">
              <w:rPr>
                <w:rFonts w:ascii="Arial" w:hAnsi="Arial" w:cs="Arial"/>
                <w:b/>
                <w:bCs/>
                <w:color w:val="000000"/>
              </w:rPr>
              <w:t xml:space="preserve">Please confirm all following statements </w:t>
            </w:r>
            <w:proofErr w:type="gramStart"/>
            <w:r w:rsidRPr="005B3F8E">
              <w:rPr>
                <w:rFonts w:ascii="Arial" w:hAnsi="Arial" w:cs="Arial"/>
                <w:b/>
                <w:bCs/>
                <w:color w:val="000000"/>
              </w:rPr>
              <w:t>in order for</w:t>
            </w:r>
            <w:proofErr w:type="gramEnd"/>
            <w:r w:rsidRPr="005B3F8E">
              <w:rPr>
                <w:rFonts w:ascii="Arial" w:hAnsi="Arial" w:cs="Arial"/>
                <w:b/>
                <w:bCs/>
                <w:color w:val="000000"/>
              </w:rPr>
              <w:t xml:space="preserve"> the referral to be processed:</w:t>
            </w:r>
          </w:p>
          <w:tbl>
            <w:tblPr>
              <w:tblStyle w:val="TableGrid1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8406"/>
              <w:gridCol w:w="1428"/>
            </w:tblGrid>
            <w:tr w:rsidR="005B3F8E" w:rsidRPr="005B3F8E" w14:paraId="4C4A15A8" w14:textId="77777777" w:rsidTr="00390859">
              <w:tc>
                <w:tcPr>
                  <w:tcW w:w="8674" w:type="dxa"/>
                  <w:tcBorders>
                    <w:top w:val="nil"/>
                    <w:left w:val="nil"/>
                  </w:tcBorders>
                </w:tcPr>
                <w:p w14:paraId="6DF75A0F" w14:textId="77777777" w:rsidR="005B3F8E" w:rsidRPr="005B3F8E" w:rsidRDefault="005B3F8E" w:rsidP="005B3F8E">
                  <w:pPr>
                    <w:spacing w:before="100" w:beforeAutospacing="1" w:after="100" w:afterAutospacing="1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60" w:type="dxa"/>
                </w:tcPr>
                <w:p w14:paraId="4546E849" w14:textId="77777777" w:rsidR="005B3F8E" w:rsidRPr="005B3F8E" w:rsidRDefault="005B3F8E" w:rsidP="005B3F8E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lang w:eastAsia="en-GB"/>
                    </w:rPr>
                  </w:pPr>
                  <w:r w:rsidRPr="005B3F8E">
                    <w:rPr>
                      <w:rFonts w:ascii="Arial" w:hAnsi="Arial" w:cs="Arial"/>
                      <w:b/>
                      <w:bCs/>
                      <w:color w:val="00B050"/>
                      <w:lang w:eastAsia="en-GB"/>
                    </w:rPr>
                    <w:t>CONFIRMED</w:t>
                  </w:r>
                </w:p>
              </w:tc>
            </w:tr>
            <w:tr w:rsidR="005B3F8E" w:rsidRPr="005B3F8E" w14:paraId="34E94052" w14:textId="77777777" w:rsidTr="005B3F8E">
              <w:tc>
                <w:tcPr>
                  <w:tcW w:w="8674" w:type="dxa"/>
                </w:tcPr>
                <w:p w14:paraId="512D9F67" w14:textId="77777777" w:rsidR="005B3F8E" w:rsidRPr="005B3F8E" w:rsidRDefault="005B3F8E" w:rsidP="005B3F8E">
                  <w:pPr>
                    <w:spacing w:before="100" w:beforeAutospacing="1" w:after="100" w:afterAutospacing="1"/>
                    <w:rPr>
                      <w:rFonts w:ascii="Arial" w:hAnsi="Arial" w:cs="Arial"/>
                      <w:lang w:eastAsia="en-GB"/>
                    </w:rPr>
                  </w:pPr>
                  <w:r w:rsidRPr="005B3F8E">
                    <w:rPr>
                      <w:rFonts w:ascii="Arial" w:hAnsi="Arial" w:cs="Arial"/>
                      <w:lang w:eastAsia="en-GB"/>
                    </w:rPr>
                    <w:t>The referred person is over 18 years of age:</w:t>
                  </w:r>
                </w:p>
              </w:tc>
              <w:tc>
                <w:tcPr>
                  <w:tcW w:w="1160" w:type="dxa"/>
                  <w:shd w:val="clear" w:color="auto" w:fill="FFFFFF"/>
                </w:tcPr>
                <w:p w14:paraId="5E49164C" w14:textId="67563379" w:rsidR="005B3F8E" w:rsidRPr="005B3F8E" w:rsidRDefault="005B3F8E" w:rsidP="005B3F8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lang w:eastAsia="en-GB"/>
                    </w:rPr>
                  </w:pP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2"/>
                  <w:r w:rsidRPr="00246F89">
                    <w:rPr>
                      <w:rFonts w:ascii="Arial" w:hAnsi="Arial" w:cs="Arial"/>
                      <w:lang w:eastAsia="en-GB"/>
                    </w:rPr>
                    <w:instrText xml:space="preserve"> FORMCHECKBOX </w:instrText>
                  </w:r>
                  <w:r w:rsidRPr="00246F89">
                    <w:rPr>
                      <w:rFonts w:ascii="Arial" w:hAnsi="Arial" w:cs="Arial"/>
                      <w:lang w:eastAsia="en-GB"/>
                    </w:rPr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separate"/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end"/>
                  </w:r>
                  <w:bookmarkEnd w:id="0"/>
                </w:p>
              </w:tc>
            </w:tr>
            <w:tr w:rsidR="005B3F8E" w:rsidRPr="005B3F8E" w14:paraId="4F569A2D" w14:textId="77777777" w:rsidTr="005B3F8E">
              <w:tc>
                <w:tcPr>
                  <w:tcW w:w="8674" w:type="dxa"/>
                </w:tcPr>
                <w:p w14:paraId="7355540A" w14:textId="77777777" w:rsidR="005B3F8E" w:rsidRPr="005B3F8E" w:rsidRDefault="005B3F8E" w:rsidP="005B3F8E">
                  <w:pPr>
                    <w:spacing w:before="100" w:beforeAutospacing="1" w:after="100" w:afterAutospacing="1"/>
                    <w:rPr>
                      <w:rFonts w:ascii="Arial" w:hAnsi="Arial" w:cs="Arial"/>
                      <w:lang w:eastAsia="en-GB"/>
                    </w:rPr>
                  </w:pPr>
                  <w:r w:rsidRPr="005B3F8E">
                    <w:rPr>
                      <w:rFonts w:ascii="Arial" w:hAnsi="Arial" w:cs="Arial"/>
                      <w:lang w:eastAsia="en-GB"/>
                    </w:rPr>
                    <w:t>The referral relates to difficulties acquired in adulthood:</w:t>
                  </w:r>
                </w:p>
              </w:tc>
              <w:tc>
                <w:tcPr>
                  <w:tcW w:w="1160" w:type="dxa"/>
                  <w:shd w:val="clear" w:color="auto" w:fill="FFFFFF"/>
                </w:tcPr>
                <w:p w14:paraId="2B860410" w14:textId="690C5BB9" w:rsidR="005B3F8E" w:rsidRPr="005B3F8E" w:rsidRDefault="005B3F8E" w:rsidP="005B3F8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lang w:eastAsia="en-GB"/>
                    </w:rPr>
                  </w:pP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instrText xml:space="preserve"> FORMCHECKBOX </w:instrText>
                  </w:r>
                  <w:r w:rsidRPr="00246F89">
                    <w:rPr>
                      <w:rFonts w:ascii="Arial" w:hAnsi="Arial" w:cs="Arial"/>
                      <w:lang w:eastAsia="en-GB"/>
                    </w:rPr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separate"/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end"/>
                  </w:r>
                </w:p>
              </w:tc>
            </w:tr>
            <w:tr w:rsidR="005B3F8E" w:rsidRPr="005B3F8E" w14:paraId="2483B0EC" w14:textId="77777777" w:rsidTr="005B3F8E">
              <w:tc>
                <w:tcPr>
                  <w:tcW w:w="8674" w:type="dxa"/>
                </w:tcPr>
                <w:p w14:paraId="48658B4F" w14:textId="77777777" w:rsidR="005B3F8E" w:rsidRPr="005B3F8E" w:rsidRDefault="005B3F8E" w:rsidP="005B3F8E">
                  <w:pPr>
                    <w:spacing w:before="100" w:beforeAutospacing="1" w:after="100" w:afterAutospacing="1"/>
                    <w:rPr>
                      <w:rFonts w:ascii="Arial" w:hAnsi="Arial" w:cs="Arial"/>
                      <w:lang w:eastAsia="en-GB"/>
                    </w:rPr>
                  </w:pPr>
                  <w:r w:rsidRPr="005B3F8E">
                    <w:rPr>
                      <w:rFonts w:ascii="Arial" w:hAnsi="Arial" w:cs="Arial"/>
                      <w:lang w:eastAsia="en-GB"/>
                    </w:rPr>
                    <w:t>The referral does not relate to a confirmed diagnosis of learning disability:</w:t>
                  </w:r>
                </w:p>
              </w:tc>
              <w:tc>
                <w:tcPr>
                  <w:tcW w:w="1160" w:type="dxa"/>
                  <w:shd w:val="clear" w:color="auto" w:fill="FFFFFF"/>
                </w:tcPr>
                <w:p w14:paraId="7A9E432B" w14:textId="6D4C531F" w:rsidR="005B3F8E" w:rsidRPr="005B3F8E" w:rsidRDefault="005B3F8E" w:rsidP="005B3F8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lang w:eastAsia="en-GB"/>
                    </w:rPr>
                  </w:pP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instrText xml:space="preserve"> FORMCHECKBOX </w:instrText>
                  </w:r>
                  <w:r w:rsidRPr="00246F89">
                    <w:rPr>
                      <w:rFonts w:ascii="Arial" w:hAnsi="Arial" w:cs="Arial"/>
                      <w:lang w:eastAsia="en-GB"/>
                    </w:rPr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separate"/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end"/>
                  </w:r>
                </w:p>
              </w:tc>
            </w:tr>
            <w:tr w:rsidR="005B3F8E" w:rsidRPr="005B3F8E" w14:paraId="4F760F30" w14:textId="77777777" w:rsidTr="005B3F8E">
              <w:tc>
                <w:tcPr>
                  <w:tcW w:w="8674" w:type="dxa"/>
                </w:tcPr>
                <w:p w14:paraId="6B272194" w14:textId="77777777" w:rsidR="005B3F8E" w:rsidRPr="005B3F8E" w:rsidRDefault="005B3F8E" w:rsidP="005B3F8E">
                  <w:pPr>
                    <w:spacing w:before="100" w:beforeAutospacing="1" w:after="100" w:afterAutospacing="1"/>
                    <w:rPr>
                      <w:rFonts w:ascii="Arial" w:hAnsi="Arial" w:cs="Arial"/>
                      <w:lang w:eastAsia="en-GB"/>
                    </w:rPr>
                  </w:pPr>
                  <w:r w:rsidRPr="005B3F8E">
                    <w:rPr>
                      <w:rFonts w:ascii="Arial" w:hAnsi="Arial" w:cs="Arial"/>
                      <w:lang w:eastAsia="en-GB"/>
                    </w:rPr>
                    <w:t>The referral does not relate to a diagnosed mental health condition:</w:t>
                  </w:r>
                </w:p>
              </w:tc>
              <w:tc>
                <w:tcPr>
                  <w:tcW w:w="1160" w:type="dxa"/>
                  <w:shd w:val="clear" w:color="auto" w:fill="FFFFFF"/>
                </w:tcPr>
                <w:p w14:paraId="57400E6B" w14:textId="241DC978" w:rsidR="005B3F8E" w:rsidRPr="005B3F8E" w:rsidRDefault="005B3F8E" w:rsidP="005B3F8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lang w:eastAsia="en-GB"/>
                    </w:rPr>
                  </w:pP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instrText xml:space="preserve"> FORMCHECKBOX </w:instrText>
                  </w:r>
                  <w:r w:rsidRPr="00246F89">
                    <w:rPr>
                      <w:rFonts w:ascii="Arial" w:hAnsi="Arial" w:cs="Arial"/>
                      <w:lang w:eastAsia="en-GB"/>
                    </w:rPr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separate"/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end"/>
                  </w:r>
                </w:p>
              </w:tc>
            </w:tr>
            <w:tr w:rsidR="005B3F8E" w:rsidRPr="005B3F8E" w14:paraId="7139440F" w14:textId="77777777" w:rsidTr="005B3F8E">
              <w:tc>
                <w:tcPr>
                  <w:tcW w:w="8674" w:type="dxa"/>
                  <w:tcBorders>
                    <w:bottom w:val="single" w:sz="4" w:space="0" w:color="auto"/>
                  </w:tcBorders>
                </w:tcPr>
                <w:p w14:paraId="7F3188FD" w14:textId="77777777" w:rsidR="005B3F8E" w:rsidRPr="005B3F8E" w:rsidRDefault="005B3F8E" w:rsidP="005B3F8E">
                  <w:pPr>
                    <w:spacing w:before="100" w:beforeAutospacing="1" w:after="100" w:afterAutospacing="1"/>
                    <w:rPr>
                      <w:rFonts w:ascii="Arial" w:hAnsi="Arial" w:cs="Arial"/>
                      <w:lang w:eastAsia="en-GB"/>
                    </w:rPr>
                  </w:pPr>
                  <w:r w:rsidRPr="005B3F8E">
                    <w:rPr>
                      <w:rFonts w:ascii="Arial" w:hAnsi="Arial" w:cs="Arial"/>
                      <w:lang w:eastAsia="en-GB"/>
                    </w:rPr>
                    <w:t>The referral does not relate to a gastro-oesophageal issue (reflux or motility disorder):</w:t>
                  </w: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A6148F9" w14:textId="25C6C827" w:rsidR="005B3F8E" w:rsidRPr="005B3F8E" w:rsidRDefault="005B3F8E" w:rsidP="005B3F8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lang w:eastAsia="en-GB"/>
                    </w:rPr>
                  </w:pP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instrText xml:space="preserve"> FORMCHECKBOX </w:instrText>
                  </w:r>
                  <w:r w:rsidRPr="00246F89">
                    <w:rPr>
                      <w:rFonts w:ascii="Arial" w:hAnsi="Arial" w:cs="Arial"/>
                      <w:lang w:eastAsia="en-GB"/>
                    </w:rPr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separate"/>
                  </w:r>
                  <w:r w:rsidRPr="00246F89">
                    <w:rPr>
                      <w:rFonts w:ascii="Arial" w:hAnsi="Arial" w:cs="Arial"/>
                      <w:lang w:eastAsia="en-GB"/>
                    </w:rPr>
                    <w:fldChar w:fldCharType="end"/>
                  </w:r>
                </w:p>
              </w:tc>
            </w:tr>
            <w:tr w:rsidR="005B3F8E" w:rsidRPr="005B3F8E" w14:paraId="4697B08F" w14:textId="77777777" w:rsidTr="005B3F8E">
              <w:trPr>
                <w:trHeight w:val="269"/>
              </w:trPr>
              <w:tc>
                <w:tcPr>
                  <w:tcW w:w="9834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3CF4D7DB" w14:textId="77777777" w:rsidR="005B3F8E" w:rsidRPr="005B3F8E" w:rsidRDefault="005B3F8E" w:rsidP="005B3F8E">
                  <w:pPr>
                    <w:jc w:val="both"/>
                    <w:rPr>
                      <w:rFonts w:ascii="Arial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</w:p>
                <w:p w14:paraId="1809AF53" w14:textId="77777777" w:rsidR="005B3F8E" w:rsidRPr="005B3F8E" w:rsidRDefault="005B3F8E" w:rsidP="005B3F8E">
                  <w:pPr>
                    <w:jc w:val="both"/>
                    <w:rPr>
                      <w:rFonts w:ascii="Arial" w:hAnsi="Arial" w:cs="Arial"/>
                      <w:b/>
                      <w:bCs/>
                      <w:lang w:eastAsia="en-GB"/>
                    </w:rPr>
                  </w:pPr>
                  <w:r w:rsidRPr="005B3F8E">
                    <w:rPr>
                      <w:rFonts w:ascii="Arial" w:hAnsi="Arial" w:cs="Arial"/>
                      <w:b/>
                      <w:bCs/>
                      <w:lang w:eastAsia="en-GB"/>
                    </w:rPr>
                    <w:t xml:space="preserve">NB. </w:t>
                  </w:r>
                  <w:r w:rsidRPr="005B3F8E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 xml:space="preserve">VOICE </w:t>
                  </w:r>
                  <w:r w:rsidRPr="005B3F8E">
                    <w:rPr>
                      <w:rFonts w:ascii="Arial" w:hAnsi="Arial" w:cs="Arial"/>
                      <w:b/>
                      <w:bCs/>
                      <w:lang w:eastAsia="en-GB"/>
                    </w:rPr>
                    <w:t>disorders require referral via specific form – referrals submitted using this form will be rejected.</w:t>
                  </w:r>
                </w:p>
              </w:tc>
            </w:tr>
          </w:tbl>
          <w:p w14:paraId="445D3AA3" w14:textId="77777777" w:rsidR="005B3F8E" w:rsidRPr="005B3F8E" w:rsidRDefault="005B3F8E" w:rsidP="005B3F8E">
            <w:pPr>
              <w:spacing w:before="100" w:beforeAutospacing="1" w:after="100" w:afterAutospacing="1"/>
              <w:rPr>
                <w:rFonts w:ascii="Arial" w:hAnsi="Arial" w:cs="Arial"/>
                <w:sz w:val="2"/>
                <w:szCs w:val="2"/>
                <w:lang w:eastAsia="en-GB"/>
              </w:rPr>
            </w:pPr>
          </w:p>
        </w:tc>
      </w:tr>
    </w:tbl>
    <w:p w14:paraId="455F3452" w14:textId="77777777" w:rsidR="005B3F8E" w:rsidRPr="005B3F8E" w:rsidRDefault="005B3F8E" w:rsidP="005B3F8E">
      <w:pPr>
        <w:tabs>
          <w:tab w:val="left" w:pos="7245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984"/>
        <w:gridCol w:w="1701"/>
        <w:gridCol w:w="1560"/>
      </w:tblGrid>
      <w:tr w:rsidR="005B3F8E" w:rsidRPr="005B3F8E" w14:paraId="3C0118A2" w14:textId="77777777" w:rsidTr="005B3F8E">
        <w:trPr>
          <w:trHeight w:val="34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670A3F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bookmarkStart w:id="1" w:name="_Hlk86235667"/>
            <w:r w:rsidRPr="005B3F8E">
              <w:rPr>
                <w:rFonts w:ascii="Arial" w:eastAsia="Times New Roman" w:hAnsi="Arial" w:cs="Arial"/>
                <w:b/>
                <w:color w:val="000000"/>
              </w:rPr>
              <w:t>Referred person details:</w:t>
            </w:r>
          </w:p>
        </w:tc>
      </w:tr>
      <w:tr w:rsidR="005B3F8E" w:rsidRPr="005B3F8E" w14:paraId="0B672BF3" w14:textId="77777777" w:rsidTr="005B3F8E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1AE189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Name: 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00B6" w14:textId="554C0548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0E2110" w:rsidRPr="005B3F8E" w14:paraId="54BC47DA" w14:textId="77777777" w:rsidTr="000E2110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DB6FD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NHS number: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B3BD" w14:textId="60738F38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C963D5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Date of birth: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93C3" w14:textId="5A71E269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5B3F8E" w:rsidRPr="00246F89" w14:paraId="13AE8018" w14:textId="77777777" w:rsidTr="000E2110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1D66E2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Ethnicity: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C57E" w14:textId="4C4A3F0B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540FF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Gender: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vAlign w:val="center"/>
          </w:tcPr>
          <w:p w14:paraId="3FBB68C1" w14:textId="5E07AE09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5B3F8E" w:rsidRPr="00246F89" w14:paraId="24BC27A6" w14:textId="77777777" w:rsidTr="000E2110">
        <w:trPr>
          <w:trHeight w:val="2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4D89FAE" w14:textId="6D937FD6" w:rsidR="005B3F8E" w:rsidRPr="005B3F8E" w:rsidRDefault="005B3F8E" w:rsidP="00246F89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Address: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EE0000"/>
            </w:tcBorders>
          </w:tcPr>
          <w:p w14:paraId="2572ABDB" w14:textId="576171D2" w:rsidR="005B3F8E" w:rsidRPr="005B3F8E" w:rsidRDefault="00246F89" w:rsidP="00246F89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EE0000"/>
              <w:left w:val="single" w:sz="18" w:space="0" w:color="EE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B37BBA3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Requires home visit?</w:t>
            </w:r>
          </w:p>
        </w:tc>
        <w:tc>
          <w:tcPr>
            <w:tcW w:w="1701" w:type="dxa"/>
            <w:tcBorders>
              <w:top w:val="single" w:sz="18" w:space="0" w:color="EE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4263634" w14:textId="10643161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</w:rPr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2"/>
            <w:r w:rsidR="005B3F8E" w:rsidRPr="005B3F8E">
              <w:rPr>
                <w:rFonts w:ascii="Arial" w:eastAsia="Times New Roman" w:hAnsi="Arial" w:cs="Arial"/>
                <w:color w:val="000000"/>
              </w:rPr>
              <w:t xml:space="preserve"> YES</w:t>
            </w:r>
          </w:p>
        </w:tc>
        <w:tc>
          <w:tcPr>
            <w:tcW w:w="1560" w:type="dxa"/>
            <w:tcBorders>
              <w:top w:val="single" w:sz="18" w:space="0" w:color="EE0000"/>
              <w:left w:val="single" w:sz="4" w:space="0" w:color="auto"/>
              <w:bottom w:val="single" w:sz="2" w:space="0" w:color="000000"/>
              <w:right w:val="single" w:sz="18" w:space="0" w:color="EE0000"/>
            </w:tcBorders>
            <w:vAlign w:val="center"/>
          </w:tcPr>
          <w:p w14:paraId="28FA4880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color w:val="000000"/>
              </w:rPr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3F8E">
              <w:rPr>
                <w:rFonts w:ascii="Arial" w:eastAsia="Times New Roman" w:hAnsi="Arial" w:cs="Arial"/>
                <w:color w:val="000000"/>
              </w:rPr>
              <w:t xml:space="preserve"> NO</w:t>
            </w:r>
          </w:p>
        </w:tc>
      </w:tr>
      <w:tr w:rsidR="005B3F8E" w:rsidRPr="00246F89" w14:paraId="36E04867" w14:textId="77777777" w:rsidTr="000E2110">
        <w:trPr>
          <w:trHeight w:val="2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9DA47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EE0000"/>
            </w:tcBorders>
            <w:vAlign w:val="center"/>
          </w:tcPr>
          <w:p w14:paraId="6947C0DD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18" w:space="0" w:color="EE0000"/>
              <w:bottom w:val="single" w:sz="18" w:space="0" w:color="EE0000"/>
              <w:right w:val="single" w:sz="2" w:space="0" w:color="000000"/>
            </w:tcBorders>
            <w:shd w:val="clear" w:color="auto" w:fill="F2F2F2"/>
            <w:vAlign w:val="center"/>
          </w:tcPr>
          <w:p w14:paraId="00BECDC8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Reason (if YES):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EE0000"/>
              <w:right w:val="single" w:sz="18" w:space="0" w:color="EE0000"/>
            </w:tcBorders>
            <w:vAlign w:val="center"/>
          </w:tcPr>
          <w:p w14:paraId="32E92FEC" w14:textId="67AC6B94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5B3F8E" w:rsidRPr="00246F89" w14:paraId="6C30AA0C" w14:textId="77777777" w:rsidTr="000E2110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66A53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Home phone: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969DEA7" w14:textId="5058638C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EE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8F60BE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Mobile phone: </w:t>
            </w:r>
          </w:p>
        </w:tc>
        <w:tc>
          <w:tcPr>
            <w:tcW w:w="3261" w:type="dxa"/>
            <w:gridSpan w:val="2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3C14" w14:textId="5CA80493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5B3F8E" w:rsidRPr="00246F89" w14:paraId="7D5BE2D3" w14:textId="77777777" w:rsidTr="000E2110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885F2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Primary contact: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6376ADB" w14:textId="69EFDF07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B3A83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Mobile phone: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7D17" w14:textId="34C46640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5B3F8E" w:rsidRPr="005B3F8E" w14:paraId="774A80EE" w14:textId="77777777" w:rsidTr="005B3F8E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9A214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GP: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A29E" w14:textId="324C0256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5B3F8E" w:rsidRPr="005B3F8E" w14:paraId="17880338" w14:textId="77777777" w:rsidTr="005B3F8E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411C48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GP phone: 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A655" w14:textId="29025B36" w:rsidR="005B3F8E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bookmarkEnd w:id="1"/>
    </w:tbl>
    <w:p w14:paraId="57F03244" w14:textId="77777777" w:rsidR="005B3F8E" w:rsidRPr="005B3F8E" w:rsidRDefault="005B3F8E" w:rsidP="005B3F8E">
      <w:pPr>
        <w:tabs>
          <w:tab w:val="left" w:pos="7245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5B3F8E" w:rsidRPr="005B3F8E" w14:paraId="0D4F60BB" w14:textId="77777777" w:rsidTr="00246F89">
        <w:trPr>
          <w:trHeight w:val="2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C53A03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Referrer details:</w:t>
            </w:r>
          </w:p>
        </w:tc>
      </w:tr>
      <w:tr w:rsidR="005B3F8E" w:rsidRPr="005B3F8E" w14:paraId="36E7E519" w14:textId="77777777" w:rsidTr="00246F89">
        <w:trPr>
          <w:trHeight w:val="5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67B91E" w14:textId="5FA3DEF5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Referrer name (if not GP):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C1DC" w14:textId="2CAD374B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5B3F8E" w:rsidRPr="005B3F8E" w14:paraId="6081D340" w14:textId="77777777" w:rsidTr="00246F89">
        <w:trPr>
          <w:trHeight w:val="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4CB131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Referrer role: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F16" w14:textId="0C2F0D5E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5B3F8E" w:rsidRPr="005B3F8E" w14:paraId="6451F570" w14:textId="77777777" w:rsidTr="00246F89">
        <w:trPr>
          <w:trHeight w:val="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922A4B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Referrer service (if not GP):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7C9A" w14:textId="04208FD1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5B3F8E" w:rsidRPr="005B3F8E" w14:paraId="644CF8C3" w14:textId="77777777" w:rsidTr="00246F89">
        <w:trPr>
          <w:trHeight w:val="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41AD31" w14:textId="254D85B6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Referrer details (email &amp; phone</w:t>
            </w:r>
            <w:r w:rsidR="00246F89" w:rsidRPr="00246F89">
              <w:rPr>
                <w:rFonts w:ascii="Arial" w:eastAsia="Times New Roman" w:hAnsi="Arial" w:cs="Arial"/>
                <w:color w:val="000000"/>
              </w:rPr>
              <w:t>)</w:t>
            </w:r>
            <w:r w:rsidRPr="005B3F8E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308" w14:textId="7039EF08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</w:tbl>
    <w:p w14:paraId="77F04F8A" w14:textId="77777777" w:rsidR="005B3F8E" w:rsidRPr="005B3F8E" w:rsidRDefault="005B3F8E" w:rsidP="005B3F8E">
      <w:pPr>
        <w:tabs>
          <w:tab w:val="left" w:pos="7245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1701"/>
        <w:gridCol w:w="709"/>
        <w:gridCol w:w="3544"/>
        <w:gridCol w:w="709"/>
      </w:tblGrid>
      <w:tr w:rsidR="005B3F8E" w:rsidRPr="00246F89" w14:paraId="05AE2C92" w14:textId="77777777" w:rsidTr="006735A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0E07D8" w14:textId="29112AA7" w:rsidR="005B3F8E" w:rsidRPr="005B3F8E" w:rsidRDefault="005B3F8E" w:rsidP="006735AA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lastRenderedPageBreak/>
              <w:t xml:space="preserve">Eating, drinking and </w:t>
            </w:r>
            <w:r w:rsidR="006735AA">
              <w:rPr>
                <w:rFonts w:ascii="Arial" w:eastAsia="Times New Roman" w:hAnsi="Arial" w:cs="Arial"/>
                <w:color w:val="000000"/>
              </w:rPr>
              <w:br/>
            </w:r>
            <w:r w:rsidRPr="005B3F8E">
              <w:rPr>
                <w:rFonts w:ascii="Arial" w:eastAsia="Times New Roman" w:hAnsi="Arial" w:cs="Arial"/>
                <w:color w:val="000000"/>
              </w:rPr>
              <w:t>swallowing</w:t>
            </w:r>
            <w:r w:rsidR="006735A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B3F8E">
              <w:rPr>
                <w:rFonts w:ascii="Arial" w:eastAsia="Times New Roman" w:hAnsi="Arial" w:cs="Arial"/>
                <w:color w:val="000000"/>
              </w:rPr>
              <w:t>difficulties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B4FE47F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color w:val="000000"/>
              </w:rPr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FDE63B" w14:textId="77777777" w:rsidR="005B3F8E" w:rsidRPr="005B3F8E" w:rsidRDefault="005B3F8E" w:rsidP="006735AA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Speech</w:t>
            </w:r>
          </w:p>
          <w:p w14:paraId="21763649" w14:textId="77777777" w:rsidR="005B3F8E" w:rsidRPr="005B3F8E" w:rsidRDefault="005B3F8E" w:rsidP="006735AA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disorder</w:t>
            </w:r>
          </w:p>
        </w:tc>
        <w:tc>
          <w:tcPr>
            <w:tcW w:w="709" w:type="dxa"/>
            <w:shd w:val="clear" w:color="auto" w:fill="E5DFEC"/>
            <w:vAlign w:val="center"/>
          </w:tcPr>
          <w:p w14:paraId="4F0D419F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color w:val="000000"/>
              </w:rPr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9B45F4" w14:textId="23524E15" w:rsidR="005B3F8E" w:rsidRPr="005B3F8E" w:rsidRDefault="005B3F8E" w:rsidP="006735AA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Language</w:t>
            </w:r>
            <w:r w:rsidR="006735A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B3F8E">
              <w:rPr>
                <w:rFonts w:ascii="Arial" w:eastAsia="Times New Roman" w:hAnsi="Arial" w:cs="Arial"/>
                <w:color w:val="000000"/>
              </w:rPr>
              <w:t>/</w:t>
            </w:r>
            <w:r w:rsidR="006735A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B3F8E">
              <w:rPr>
                <w:rFonts w:ascii="Arial" w:eastAsia="Times New Roman" w:hAnsi="Arial" w:cs="Arial"/>
                <w:color w:val="000000"/>
              </w:rPr>
              <w:t>cognitive communication changes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41D78FA3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color w:val="000000"/>
              </w:rPr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-630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4"/>
        <w:gridCol w:w="1726"/>
        <w:gridCol w:w="542"/>
        <w:gridCol w:w="166"/>
        <w:gridCol w:w="708"/>
        <w:gridCol w:w="260"/>
        <w:gridCol w:w="1273"/>
        <w:gridCol w:w="449"/>
        <w:gridCol w:w="855"/>
        <w:gridCol w:w="709"/>
        <w:gridCol w:w="986"/>
        <w:gridCol w:w="1276"/>
      </w:tblGrid>
      <w:tr w:rsidR="005B3F8E" w:rsidRPr="005B3F8E" w14:paraId="796C038B" w14:textId="77777777" w:rsidTr="00246F89">
        <w:trPr>
          <w:trHeight w:val="21"/>
        </w:trPr>
        <w:tc>
          <w:tcPr>
            <w:tcW w:w="10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F0940A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Eating, Drinking and Swallowing (EDS) difficulties:</w:t>
            </w:r>
          </w:p>
        </w:tc>
      </w:tr>
      <w:tr w:rsidR="00246F89" w:rsidRPr="00246F89" w14:paraId="573737F0" w14:textId="77777777" w:rsidTr="00246F89">
        <w:trPr>
          <w:trHeight w:val="21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872478" w14:textId="2E2F26F0" w:rsidR="00246F89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Level of concern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  <w:r w:rsidRPr="005B3F8E">
              <w:rPr>
                <w:rFonts w:ascii="Arial" w:eastAsia="Times New Roman" w:hAnsi="Arial" w:cs="Arial"/>
                <w:color w:val="000000"/>
              </w:rPr>
              <w:t xml:space="preserve">                      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D0E960" w14:textId="221FDE70" w:rsidR="00246F89" w:rsidRPr="005B3F8E" w:rsidRDefault="00246F89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Low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4C95E7B5" w14:textId="77777777" w:rsidR="00246F89" w:rsidRPr="005B3F8E" w:rsidRDefault="00246F89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B3F8E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color w:val="000000"/>
              </w:rPr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3"/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E6F0CF" w14:textId="5CA76EF6" w:rsidR="00246F89" w:rsidRPr="005B3F8E" w:rsidRDefault="00246F89" w:rsidP="00246F89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Moderate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0FB0F7D0" w14:textId="1E58C3FD" w:rsidR="00246F89" w:rsidRPr="005B3F8E" w:rsidRDefault="00246F89" w:rsidP="00246F89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bookmarkStart w:id="4" w:name="Check5"/>
            <w:r w:rsidRPr="005B3F8E">
              <w:rPr>
                <w:rFonts w:ascii="Arial" w:eastAsia="Times New Roman" w:hAnsi="Arial" w:cs="Arial"/>
                <w:color w:val="000000"/>
              </w:rPr>
              <w:instrText xml:space="preserve">FORMCHECKBOX </w:instrText>
            </w:r>
            <w:r w:rsidRPr="005B3F8E">
              <w:rPr>
                <w:rFonts w:ascii="Arial" w:eastAsia="Times New Roman" w:hAnsi="Arial" w:cs="Arial"/>
                <w:color w:val="000000"/>
              </w:rPr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4"/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1FAC66" w14:textId="77777777" w:rsidR="00246F89" w:rsidRPr="005B3F8E" w:rsidRDefault="00246F89" w:rsidP="005B3F8E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High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4125839F" w14:textId="77777777" w:rsidR="00246F89" w:rsidRPr="005B3F8E" w:rsidRDefault="00246F89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bookmarkStart w:id="5" w:name="Check6"/>
            <w:r w:rsidRPr="005B3F8E">
              <w:rPr>
                <w:rFonts w:ascii="Arial" w:eastAsia="Times New Roman" w:hAnsi="Arial" w:cs="Arial"/>
                <w:color w:val="000000"/>
              </w:rPr>
              <w:instrText xml:space="preserve">FORMCHECKBOX </w:instrText>
            </w:r>
            <w:r w:rsidRPr="005B3F8E">
              <w:rPr>
                <w:rFonts w:ascii="Arial" w:eastAsia="Times New Roman" w:hAnsi="Arial" w:cs="Arial"/>
                <w:color w:val="000000"/>
              </w:rPr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5"/>
          </w:p>
        </w:tc>
      </w:tr>
      <w:tr w:rsidR="005B3F8E" w:rsidRPr="00246F89" w14:paraId="36B7797B" w14:textId="77777777" w:rsidTr="00246F89">
        <w:trPr>
          <w:trHeight w:val="65"/>
        </w:trPr>
        <w:tc>
          <w:tcPr>
            <w:tcW w:w="6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69CF78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Has the individual had a chest infection in the last 6 months?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493445" w14:textId="77777777" w:rsidR="005B3F8E" w:rsidRPr="005B3F8E" w:rsidRDefault="005B3F8E" w:rsidP="00246F89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4D66F057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</w:r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  <w:fldChar w:fldCharType="end"/>
            </w:r>
            <w:bookmarkEnd w:id="6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1F1912" w14:textId="77777777" w:rsidR="005B3F8E" w:rsidRPr="005B3F8E" w:rsidRDefault="005B3F8E" w:rsidP="00246F89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21117B64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</w:r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  <w:fldChar w:fldCharType="end"/>
            </w:r>
            <w:bookmarkEnd w:id="7"/>
          </w:p>
        </w:tc>
      </w:tr>
      <w:tr w:rsidR="005B3F8E" w:rsidRPr="00246F89" w14:paraId="78A493CD" w14:textId="77777777" w:rsidTr="00246F89">
        <w:trPr>
          <w:trHeight w:val="21"/>
        </w:trPr>
        <w:tc>
          <w:tcPr>
            <w:tcW w:w="6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BC33F8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Has the individual been seen by this service before?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28FCE" w14:textId="77777777" w:rsidR="005B3F8E" w:rsidRPr="005B3F8E" w:rsidRDefault="005B3F8E" w:rsidP="00246F89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2AF39C17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5B3F8E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color w:val="000000"/>
              </w:rPr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8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B7F86B" w14:textId="77777777" w:rsidR="005B3F8E" w:rsidRPr="005B3F8E" w:rsidRDefault="005B3F8E" w:rsidP="00246F89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52C20772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5B3F8E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color w:val="000000"/>
              </w:rPr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9"/>
          </w:p>
        </w:tc>
      </w:tr>
      <w:tr w:rsidR="005B3F8E" w:rsidRPr="005B3F8E" w14:paraId="65231BE2" w14:textId="77777777" w:rsidTr="00246F89">
        <w:trPr>
          <w:trHeight w:val="386"/>
        </w:trPr>
        <w:tc>
          <w:tcPr>
            <w:tcW w:w="10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C7152F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Please </w:t>
            </w:r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  <w:t>describe</w:t>
            </w:r>
            <w:r w:rsidRPr="005B3F8E">
              <w:rPr>
                <w:rFonts w:ascii="Arial" w:eastAsia="Times New Roman" w:hAnsi="Arial" w:cs="Arial"/>
                <w:color w:val="000000"/>
              </w:rPr>
              <w:t xml:space="preserve"> current swallowing difficulties:</w:t>
            </w:r>
          </w:p>
          <w:p w14:paraId="5C8493B3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(e.g., coughing / choking / secretion management / recurrent chest infections)</w:t>
            </w:r>
          </w:p>
        </w:tc>
      </w:tr>
      <w:tr w:rsidR="005B3F8E" w:rsidRPr="005B3F8E" w14:paraId="3866A974" w14:textId="77777777" w:rsidTr="000E2110">
        <w:trPr>
          <w:trHeight w:val="1173"/>
        </w:trPr>
        <w:tc>
          <w:tcPr>
            <w:tcW w:w="10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884" w14:textId="4E9C25BC" w:rsidR="005B3F8E" w:rsidRPr="005B3F8E" w:rsidRDefault="00246F89" w:rsidP="00246F89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5B3F8E" w:rsidRPr="005B3F8E" w14:paraId="1ADF9F69" w14:textId="77777777" w:rsidTr="00246F89">
        <w:trPr>
          <w:trHeight w:val="175"/>
        </w:trPr>
        <w:tc>
          <w:tcPr>
            <w:tcW w:w="10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7F9763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Please provide details of the individual’s current recommendations for fluids and food?</w:t>
            </w:r>
          </w:p>
        </w:tc>
      </w:tr>
      <w:tr w:rsidR="005B3F8E" w:rsidRPr="00246F89" w14:paraId="541C9CFC" w14:textId="77777777" w:rsidTr="00246F89">
        <w:trPr>
          <w:trHeight w:val="106"/>
        </w:trPr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F34EF2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Fluid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285E8D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Tick one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C00963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Food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34DD5A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Tick one</w:t>
            </w:r>
          </w:p>
        </w:tc>
      </w:tr>
      <w:tr w:rsidR="005B3F8E" w:rsidRPr="00246F89" w14:paraId="52EF9342" w14:textId="77777777" w:rsidTr="00246F89">
        <w:trPr>
          <w:trHeight w:val="9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BF60D6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Normal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F2E429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Unmodified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5127BA62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  <w:bookmarkEnd w:id="10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2611FF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Normal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8D6004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Unrestricted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59A9675F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5B3F8E" w:rsidRPr="00246F89" w14:paraId="2CB5BA81" w14:textId="77777777" w:rsidTr="00246F89">
        <w:trPr>
          <w:trHeight w:val="2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F12C75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Level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436A67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Naturally thick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7B55F2D1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513071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Level 7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BC23E8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Easy to chew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20BA78B7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5B3F8E" w:rsidRPr="00246F89" w14:paraId="4831D6E4" w14:textId="77777777" w:rsidTr="00246F89">
        <w:trPr>
          <w:trHeight w:val="2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C0BF47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Level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76ED85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Mildly thick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3882E248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2FAB44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Level 6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CA11A5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Soft and bite sized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5613946C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5B3F8E" w:rsidRPr="00246F89" w14:paraId="21D739C4" w14:textId="77777777" w:rsidTr="00246F89">
        <w:trPr>
          <w:trHeight w:val="2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0DB2A2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Level 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8AC779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Moderately thick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42131F89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AD958C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Level 5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4F0058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Minced and moist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59CCD369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5B3F8E" w:rsidRPr="00246F89" w14:paraId="4ACAC641" w14:textId="77777777" w:rsidTr="00246F89">
        <w:trPr>
          <w:trHeight w:val="2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FC6C7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Level 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09B170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Extremely thick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2CE8D3CE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124F90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Level 4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833D54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Puree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2DD4764A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5B3F8E" w:rsidRPr="00246F89" w14:paraId="108A89B8" w14:textId="77777777" w:rsidTr="00246F89">
        <w:trPr>
          <w:trHeight w:val="21"/>
        </w:trPr>
        <w:tc>
          <w:tcPr>
            <w:tcW w:w="4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248F7E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A1B37B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Level 3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6F664D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Liquidised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67B4721C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</w:tbl>
    <w:p w14:paraId="2DD220C0" w14:textId="77777777" w:rsidR="005B3F8E" w:rsidRPr="005B3F8E" w:rsidRDefault="005B3F8E" w:rsidP="005B3F8E">
      <w:pPr>
        <w:tabs>
          <w:tab w:val="left" w:pos="7245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"/>
          <w:szCs w:val="2"/>
        </w:rPr>
      </w:pPr>
    </w:p>
    <w:tbl>
      <w:tblPr>
        <w:tblpPr w:leftFromText="180" w:rightFromText="180" w:vertAnchor="text" w:horzAnchor="margin" w:tblpY="6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709"/>
        <w:gridCol w:w="1984"/>
        <w:gridCol w:w="567"/>
        <w:gridCol w:w="1943"/>
        <w:gridCol w:w="1318"/>
      </w:tblGrid>
      <w:tr w:rsidR="005B3F8E" w:rsidRPr="005B3F8E" w14:paraId="20F346FD" w14:textId="77777777" w:rsidTr="000E2110">
        <w:trPr>
          <w:trHeight w:val="149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3F3579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5B3F8E" w:rsidRPr="005B3F8E" w14:paraId="3651060C" w14:textId="77777777" w:rsidTr="000E2110">
        <w:trPr>
          <w:trHeight w:val="31"/>
        </w:trPr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F71E45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bookmarkStart w:id="11" w:name="_Hlk86235993"/>
            <w:r w:rsidRPr="005B3F8E">
              <w:rPr>
                <w:rFonts w:ascii="Arial" w:eastAsia="Times New Roman" w:hAnsi="Arial" w:cs="Arial"/>
                <w:b/>
                <w:color w:val="000000"/>
              </w:rPr>
              <w:t>Communication (speech and/or language) difficulties:</w:t>
            </w:r>
          </w:p>
        </w:tc>
      </w:tr>
      <w:tr w:rsidR="000E2110" w:rsidRPr="00246F89" w14:paraId="77E1AABC" w14:textId="77777777" w:rsidTr="000E2110">
        <w:trPr>
          <w:trHeight w:val="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F9C06D" w14:textId="77777777" w:rsidR="000E2110" w:rsidRPr="005B3F8E" w:rsidRDefault="000E2110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Level of concern: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61D10D" w14:textId="2D58088A" w:rsidR="000E2110" w:rsidRPr="005B3F8E" w:rsidRDefault="000E2110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Low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0C9DBFA2" w14:textId="77777777" w:rsidR="000E2110" w:rsidRPr="005B3F8E" w:rsidRDefault="000E2110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CD7083" w14:textId="5C0F91CC" w:rsidR="000E2110" w:rsidRPr="005B3F8E" w:rsidRDefault="000E2110" w:rsidP="005B3F8E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Moderate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56621014" w14:textId="77777777" w:rsidR="000E2110" w:rsidRPr="005B3F8E" w:rsidRDefault="000E2110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0FBBD7" w14:textId="42B605F6" w:rsidR="000E2110" w:rsidRPr="005B3F8E" w:rsidRDefault="000E2110" w:rsidP="005B3F8E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High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75A5E225" w14:textId="77777777" w:rsidR="000E2110" w:rsidRPr="005B3F8E" w:rsidRDefault="000E2110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B3F8E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5B3F8E" w:rsidRPr="005B3F8E" w14:paraId="088BF760" w14:textId="77777777" w:rsidTr="000E2110">
        <w:trPr>
          <w:trHeight w:val="34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5FF3E5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Please describe current </w:t>
            </w:r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  <w:t>speech</w:t>
            </w:r>
            <w:r w:rsidRPr="005B3F8E">
              <w:rPr>
                <w:rFonts w:ascii="Arial" w:eastAsia="Times New Roman" w:hAnsi="Arial" w:cs="Arial"/>
                <w:color w:val="000000"/>
              </w:rPr>
              <w:t xml:space="preserve"> difficulties:</w:t>
            </w:r>
          </w:p>
          <w:p w14:paraId="271C6CF0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(e.g. quiet, slow, slurred) </w:t>
            </w:r>
          </w:p>
        </w:tc>
      </w:tr>
      <w:tr w:rsidR="005B3F8E" w:rsidRPr="005B3F8E" w14:paraId="324C114B" w14:textId="77777777" w:rsidTr="000E2110">
        <w:trPr>
          <w:trHeight w:val="112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A087" w14:textId="051E8976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12"/>
          </w:p>
        </w:tc>
      </w:tr>
      <w:tr w:rsidR="005B3F8E" w:rsidRPr="005B3F8E" w14:paraId="6AA803B3" w14:textId="77777777" w:rsidTr="000E2110">
        <w:trPr>
          <w:trHeight w:val="34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403134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Please describe current</w:t>
            </w:r>
            <w:r w:rsidRPr="005B3F8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5B3F8E">
              <w:rPr>
                <w:rFonts w:ascii="Arial" w:eastAsia="Times New Roman" w:hAnsi="Arial" w:cs="Arial"/>
                <w:color w:val="000000"/>
                <w:u w:val="single"/>
              </w:rPr>
              <w:t>language</w:t>
            </w:r>
            <w:r w:rsidRPr="005B3F8E">
              <w:rPr>
                <w:rFonts w:ascii="Arial" w:eastAsia="Times New Roman" w:hAnsi="Arial" w:cs="Arial"/>
                <w:color w:val="000000"/>
              </w:rPr>
              <w:t xml:space="preserve"> difficulties: </w:t>
            </w:r>
          </w:p>
          <w:p w14:paraId="58AC7241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>(e.g. word finding difficulties, comprehension issues, reading and writing problems)</w:t>
            </w:r>
          </w:p>
        </w:tc>
      </w:tr>
      <w:tr w:rsidR="005B3F8E" w:rsidRPr="005B3F8E" w14:paraId="351BF135" w14:textId="77777777" w:rsidTr="000E2110">
        <w:trPr>
          <w:trHeight w:val="1093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496" w14:textId="206503D6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bookmarkEnd w:id="11"/>
    </w:tbl>
    <w:p w14:paraId="0C015B9E" w14:textId="77777777" w:rsidR="005B3F8E" w:rsidRPr="005B3F8E" w:rsidRDefault="005B3F8E" w:rsidP="005B3F8E">
      <w:pPr>
        <w:suppressAutoHyphens/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5B3F8E" w:rsidRPr="005B3F8E" w14:paraId="31C1E094" w14:textId="77777777" w:rsidTr="000E2110">
        <w:trPr>
          <w:trHeight w:val="2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247C50" w14:textId="77777777" w:rsidR="005B3F8E" w:rsidRPr="005B3F8E" w:rsidRDefault="005B3F8E" w:rsidP="005B3F8E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3F8E">
              <w:rPr>
                <w:rFonts w:ascii="Arial" w:eastAsia="Times New Roman" w:hAnsi="Arial" w:cs="Arial"/>
                <w:b/>
                <w:color w:val="000000"/>
              </w:rPr>
              <w:t>Medical background:</w:t>
            </w:r>
          </w:p>
        </w:tc>
      </w:tr>
      <w:tr w:rsidR="005B3F8E" w:rsidRPr="005B3F8E" w14:paraId="6CD529AA" w14:textId="77777777" w:rsidTr="000E2110">
        <w:trPr>
          <w:trHeight w:val="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16D99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Relevant medical conditions: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6BFA" w14:textId="14DD34FF" w:rsidR="005B3F8E" w:rsidRPr="005B3F8E" w:rsidRDefault="000E2110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5B3F8E" w:rsidRPr="005B3F8E" w14:paraId="2C76BCEF" w14:textId="77777777" w:rsidTr="000E2110">
        <w:trPr>
          <w:trHeight w:val="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AC426A" w14:textId="77777777" w:rsidR="005B3F8E" w:rsidRPr="005B3F8E" w:rsidRDefault="005B3F8E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5B3F8E">
              <w:rPr>
                <w:rFonts w:ascii="Arial" w:eastAsia="Times New Roman" w:hAnsi="Arial" w:cs="Arial"/>
                <w:color w:val="000000"/>
              </w:rPr>
              <w:t xml:space="preserve">Relevant medications: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E16C" w14:textId="0546CBDE" w:rsidR="005B3F8E" w:rsidRPr="005B3F8E" w:rsidRDefault="000E2110" w:rsidP="005B3F8E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</w:tbl>
    <w:p w14:paraId="143D16BE" w14:textId="77777777" w:rsidR="00E40955" w:rsidRPr="00246F89" w:rsidRDefault="00E40955" w:rsidP="000E2110">
      <w:pPr>
        <w:rPr>
          <w:rFonts w:ascii="Arial" w:hAnsi="Arial" w:cs="Arial"/>
        </w:rPr>
      </w:pPr>
    </w:p>
    <w:sectPr w:rsidR="00E40955" w:rsidRPr="00246F89" w:rsidSect="000E21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907" w:bottom="1366" w:left="907" w:header="709" w:footer="1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1211" w14:textId="77777777" w:rsidR="00204444" w:rsidRDefault="00204444" w:rsidP="00306529">
      <w:pPr>
        <w:spacing w:after="0" w:line="240" w:lineRule="auto"/>
      </w:pPr>
      <w:r>
        <w:separator/>
      </w:r>
    </w:p>
  </w:endnote>
  <w:endnote w:type="continuationSeparator" w:id="0">
    <w:p w14:paraId="2751B624" w14:textId="77777777" w:rsidR="00204444" w:rsidRDefault="00204444" w:rsidP="0030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A733" w14:textId="77777777" w:rsidR="000E2110" w:rsidRDefault="000E2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4714" w14:textId="77777777" w:rsidR="000E2110" w:rsidRDefault="000E2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6BF5" w14:textId="764E59E3" w:rsidR="00A119C0" w:rsidRDefault="000F7717">
    <w:pPr>
      <w:pStyle w:val="Foot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4BAE8E7" wp14:editId="1300A2DD">
          <wp:simplePos x="0" y="0"/>
          <wp:positionH relativeFrom="column">
            <wp:posOffset>-575310</wp:posOffset>
          </wp:positionH>
          <wp:positionV relativeFrom="page">
            <wp:posOffset>9739630</wp:posOffset>
          </wp:positionV>
          <wp:extent cx="7560000" cy="952941"/>
          <wp:effectExtent l="0" t="0" r="0" b="0"/>
          <wp:wrapNone/>
          <wp:docPr id="1635860891" name="Picture 1635860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0891" name="Picture 1635860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0DA4" w14:textId="77777777" w:rsidR="00204444" w:rsidRDefault="00204444" w:rsidP="00306529">
      <w:pPr>
        <w:spacing w:after="0" w:line="240" w:lineRule="auto"/>
      </w:pPr>
      <w:r>
        <w:separator/>
      </w:r>
    </w:p>
  </w:footnote>
  <w:footnote w:type="continuationSeparator" w:id="0">
    <w:p w14:paraId="7C205271" w14:textId="77777777" w:rsidR="00204444" w:rsidRDefault="00204444" w:rsidP="0030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6F10" w14:textId="16D2B511" w:rsidR="000E2110" w:rsidRDefault="000E2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B7F8" w14:textId="2C791A47" w:rsidR="00306529" w:rsidRDefault="00DF5D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9A33B7" wp14:editId="0A809769">
          <wp:simplePos x="0" y="0"/>
          <wp:positionH relativeFrom="column">
            <wp:posOffset>4609465</wp:posOffset>
          </wp:positionH>
          <wp:positionV relativeFrom="page">
            <wp:posOffset>0</wp:posOffset>
          </wp:positionV>
          <wp:extent cx="2372400" cy="799200"/>
          <wp:effectExtent l="0" t="0" r="2540" b="1270"/>
          <wp:wrapTopAndBottom/>
          <wp:docPr id="654394219" name="Picture 654394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394219" name="Picture 6543942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4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D045" w14:textId="5D977790" w:rsidR="00A96CCB" w:rsidRDefault="00A119C0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16DB7BD0" wp14:editId="486AB75B">
          <wp:simplePos x="0" y="0"/>
          <wp:positionH relativeFrom="column">
            <wp:posOffset>-580390</wp:posOffset>
          </wp:positionH>
          <wp:positionV relativeFrom="page">
            <wp:posOffset>-5080</wp:posOffset>
          </wp:positionV>
          <wp:extent cx="7560000" cy="1295982"/>
          <wp:effectExtent l="0" t="0" r="0" b="0"/>
          <wp:wrapTopAndBottom/>
          <wp:docPr id="1398189847" name="Picture 1398189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189847" name="Picture 1398189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5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45"/>
    <w:rsid w:val="000138A9"/>
    <w:rsid w:val="0006123B"/>
    <w:rsid w:val="000E2110"/>
    <w:rsid w:val="000F7717"/>
    <w:rsid w:val="00164D74"/>
    <w:rsid w:val="001960E4"/>
    <w:rsid w:val="001D7FE0"/>
    <w:rsid w:val="00204444"/>
    <w:rsid w:val="00220FCD"/>
    <w:rsid w:val="00246F89"/>
    <w:rsid w:val="002E0744"/>
    <w:rsid w:val="00306529"/>
    <w:rsid w:val="00322035"/>
    <w:rsid w:val="0032455A"/>
    <w:rsid w:val="003864EF"/>
    <w:rsid w:val="00395332"/>
    <w:rsid w:val="00441DAE"/>
    <w:rsid w:val="004447FF"/>
    <w:rsid w:val="004E1D98"/>
    <w:rsid w:val="004F3433"/>
    <w:rsid w:val="004F41EA"/>
    <w:rsid w:val="00527045"/>
    <w:rsid w:val="005A251A"/>
    <w:rsid w:val="005B3F8E"/>
    <w:rsid w:val="006735AA"/>
    <w:rsid w:val="00694C2C"/>
    <w:rsid w:val="00734532"/>
    <w:rsid w:val="007654DA"/>
    <w:rsid w:val="007A1EC2"/>
    <w:rsid w:val="008C0085"/>
    <w:rsid w:val="008C1242"/>
    <w:rsid w:val="009F5118"/>
    <w:rsid w:val="00A1009A"/>
    <w:rsid w:val="00A119C0"/>
    <w:rsid w:val="00A658BD"/>
    <w:rsid w:val="00A7221B"/>
    <w:rsid w:val="00A77E51"/>
    <w:rsid w:val="00A93DD7"/>
    <w:rsid w:val="00A96CCB"/>
    <w:rsid w:val="00B77428"/>
    <w:rsid w:val="00C10A19"/>
    <w:rsid w:val="00D528C5"/>
    <w:rsid w:val="00DF1DDB"/>
    <w:rsid w:val="00DF5D72"/>
    <w:rsid w:val="00E013A4"/>
    <w:rsid w:val="00E40955"/>
    <w:rsid w:val="00F04F0D"/>
    <w:rsid w:val="00F32E87"/>
    <w:rsid w:val="00F973F7"/>
    <w:rsid w:val="00F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0B2EB"/>
  <w15:chartTrackingRefBased/>
  <w15:docId w15:val="{92AD0EF2-9934-4C59-A08C-C69E743C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7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0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529"/>
  </w:style>
  <w:style w:type="paragraph" w:styleId="Footer">
    <w:name w:val="footer"/>
    <w:basedOn w:val="Normal"/>
    <w:link w:val="FooterChar"/>
    <w:uiPriority w:val="99"/>
    <w:unhideWhenUsed/>
    <w:rsid w:val="0030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529"/>
  </w:style>
  <w:style w:type="table" w:customStyle="1" w:styleId="TableGrid1">
    <w:name w:val="Table Grid1"/>
    <w:basedOn w:val="TableNormal"/>
    <w:next w:val="TableGrid"/>
    <w:rsid w:val="005B3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vide.mseccadultcommunityslt@nhs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2E3438629142929CC16A2C9A62D3" ma:contentTypeVersion="20" ma:contentTypeDescription="Create a new document." ma:contentTypeScope="" ma:versionID="fc002bd26f42a7cc281ff70bdf9ada85">
  <xsd:schema xmlns:xsd="http://www.w3.org/2001/XMLSchema" xmlns:xs="http://www.w3.org/2001/XMLSchema" xmlns:p="http://schemas.microsoft.com/office/2006/metadata/properties" xmlns:ns1="http://schemas.microsoft.com/sharepoint/v3" xmlns:ns2="39231512-4f9e-42c2-9f49-52fdfa44a79f" xmlns:ns3="eb9b764e-4aa0-4996-8685-909873894a7a" targetNamespace="http://schemas.microsoft.com/office/2006/metadata/properties" ma:root="true" ma:fieldsID="bdcb7d144b8746c12f2feca23d96a68f" ns1:_="" ns2:_="" ns3:_="">
    <xsd:import namespace="http://schemas.microsoft.com/sharepoint/v3"/>
    <xsd:import namespace="39231512-4f9e-42c2-9f49-52fdfa44a79f"/>
    <xsd:import namespace="eb9b764e-4aa0-4996-8685-909873894a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31512-4f9e-42c2-9f49-52fdfa44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b764e-4aa0-4996-8685-909873894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958462-d089-42b3-8ed8-3c7cf94433a7}" ma:internalName="TaxCatchAll" ma:showField="CatchAllData" ma:web="eb9b764e-4aa0-4996-8685-909873894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9231512-4f9e-42c2-9f49-52fdfa44a79f">
      <Terms xmlns="http://schemas.microsoft.com/office/infopath/2007/PartnerControls"/>
    </lcf76f155ced4ddcb4097134ff3c332f>
    <TaxCatchAll xmlns="eb9b764e-4aa0-4996-8685-909873894a7a" xsi:nil="true"/>
  </documentManagement>
</p:properties>
</file>

<file path=customXml/itemProps1.xml><?xml version="1.0" encoding="utf-8"?>
<ds:datastoreItem xmlns:ds="http://schemas.openxmlformats.org/officeDocument/2006/customXml" ds:itemID="{B3852DC8-0DE2-4FDC-819C-7D6D896A9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81F57-CAA9-4F88-B90B-96EA5F9E0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231512-4f9e-42c2-9f49-52fdfa44a79f"/>
    <ds:schemaRef ds:uri="eb9b764e-4aa0-4996-8685-909873894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0D335-9235-DE42-868F-D36CD784C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7C00A-F619-42C2-8839-10C6AED1B6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231512-4f9e-42c2-9f49-52fdfa44a79f"/>
    <ds:schemaRef ds:uri="eb9b764e-4aa0-4996-8685-909873894a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 CIC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Moyle</dc:creator>
  <cp:keywords/>
  <dc:description/>
  <cp:lastModifiedBy>WINDSOR-DALY, Reilly (ESSEX PARTNERSHIP UNIVERSITY NHS FOUNDATION TRUST)</cp:lastModifiedBy>
  <cp:revision>3</cp:revision>
  <cp:lastPrinted>2023-07-03T07:24:00Z</cp:lastPrinted>
  <dcterms:created xsi:type="dcterms:W3CDTF">2026-02-24T09:33:00Z</dcterms:created>
  <dcterms:modified xsi:type="dcterms:W3CDTF">2026-04-07T08:17:00Z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0x010100BD262E3438629142929CC16A2C9A62D3</vt:lpwstr>
  </property>
  <property fmtid="{D5CDD505-2E9C-101B-9397-08002B2CF9AE}" pid="3" name="Order">
    <vt:r8>229000</vt:r8>
  </property>
  <property fmtid="{D5CDD505-2E9C-101B-9397-08002B2CF9AE}" pid="4" name="MediaServiceImageTags">
    <vt:lpwstr/>
  </property>
</Properties>
</file>